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E54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E54">
        <w:rPr>
          <w:rFonts w:ascii="Times New Roman" w:hAnsi="Times New Roman" w:cs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E54">
        <w:rPr>
          <w:rFonts w:ascii="Times New Roman" w:hAnsi="Times New Roman" w:cs="Times New Roman"/>
          <w:b/>
          <w:sz w:val="26"/>
          <w:szCs w:val="26"/>
        </w:rPr>
        <w:t>Каменского района Ростовской области</w:t>
      </w: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E54">
        <w:rPr>
          <w:rFonts w:ascii="Times New Roman" w:hAnsi="Times New Roman" w:cs="Times New Roman"/>
          <w:b/>
          <w:sz w:val="26"/>
          <w:szCs w:val="26"/>
        </w:rPr>
        <w:t>(МБОУ Глубокинская казачья СОШ №1)</w:t>
      </w:r>
    </w:p>
    <w:p w:rsidR="00FC1CAF" w:rsidRPr="009E2E54" w:rsidRDefault="00FC1CAF" w:rsidP="00FC1CA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 w:firstRow="1" w:lastRow="1" w:firstColumn="1" w:lastColumn="1" w:noHBand="0" w:noVBand="0"/>
      </w:tblPr>
      <w:tblGrid>
        <w:gridCol w:w="6345"/>
      </w:tblGrid>
      <w:tr w:rsidR="00FC1CAF" w:rsidRPr="009E2E54" w:rsidTr="00FC1CAF">
        <w:trPr>
          <w:trHeight w:val="280"/>
        </w:trPr>
        <w:tc>
          <w:tcPr>
            <w:tcW w:w="6345" w:type="dxa"/>
            <w:shd w:val="clear" w:color="auto" w:fill="auto"/>
          </w:tcPr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FC1CAF" w:rsidRPr="009E2E54" w:rsidTr="00FC1CAF">
        <w:trPr>
          <w:trHeight w:val="1431"/>
        </w:trPr>
        <w:tc>
          <w:tcPr>
            <w:tcW w:w="6345" w:type="dxa"/>
            <w:shd w:val="clear" w:color="auto" w:fill="auto"/>
          </w:tcPr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proofErr w:type="spellStart"/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>М.С.Некрасова</w:t>
            </w:r>
            <w:proofErr w:type="spellEnd"/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C1CAF" w:rsidRPr="009E2E54" w:rsidRDefault="00FC1CAF" w:rsidP="00FC1CA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rPr>
          <w:rFonts w:ascii="Times New Roman" w:hAnsi="Times New Roman" w:cs="Times New Roman"/>
        </w:rPr>
      </w:pPr>
    </w:p>
    <w:p w:rsidR="00FC1CAF" w:rsidRPr="009E2E54" w:rsidRDefault="00FC1CAF" w:rsidP="00FC1CAF">
      <w:pPr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E2E54">
        <w:rPr>
          <w:rFonts w:ascii="Times New Roman" w:hAnsi="Times New Roman" w:cs="Times New Roman"/>
          <w:b/>
          <w:sz w:val="40"/>
          <w:szCs w:val="40"/>
        </w:rPr>
        <w:t>РАБОЧАЯ   ПРОГРАММА</w:t>
      </w:r>
    </w:p>
    <w:p w:rsidR="00FC1CAF" w:rsidRPr="009E2E54" w:rsidRDefault="00FC1CAF" w:rsidP="00FC1CAF">
      <w:pPr>
        <w:spacing w:after="0" w:line="240" w:lineRule="auto"/>
        <w:ind w:right="-223"/>
        <w:rPr>
          <w:rFonts w:ascii="Times New Roman" w:hAnsi="Times New Roman" w:cs="Times New Roman"/>
          <w:b/>
          <w:sz w:val="28"/>
          <w:szCs w:val="28"/>
        </w:rPr>
      </w:pPr>
      <w:r w:rsidRPr="009E2E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CAF" w:rsidRPr="009E2E54" w:rsidRDefault="00FC1CAF" w:rsidP="00FC1CAF">
      <w:pPr>
        <w:spacing w:after="0" w:line="240" w:lineRule="auto"/>
        <w:ind w:right="-223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по 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__алгебре________________________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E2E5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(указать учебный предмет, курс)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основное общее образование,  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а____</w:t>
      </w:r>
      <w:r w:rsidRPr="009E2E5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количество часов </w:t>
      </w:r>
      <w:r w:rsidRPr="009E2E54">
        <w:rPr>
          <w:rFonts w:ascii="Times New Roman" w:hAnsi="Times New Roman" w:cs="Times New Roman"/>
          <w:b/>
          <w:sz w:val="28"/>
          <w:szCs w:val="28"/>
        </w:rPr>
        <w:t>__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B00B04">
        <w:rPr>
          <w:rFonts w:ascii="Times New Roman" w:hAnsi="Times New Roman" w:cs="Times New Roman"/>
          <w:b/>
          <w:sz w:val="28"/>
          <w:szCs w:val="28"/>
          <w:u w:val="single"/>
        </w:rPr>
        <w:t>00</w:t>
      </w:r>
      <w:r w:rsidRPr="009E2E54">
        <w:rPr>
          <w:rFonts w:ascii="Times New Roman" w:hAnsi="Times New Roman" w:cs="Times New Roman"/>
          <w:b/>
          <w:sz w:val="28"/>
          <w:szCs w:val="28"/>
        </w:rPr>
        <w:t>______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учитель </w:t>
      </w:r>
      <w:r w:rsidRPr="009E2E54">
        <w:rPr>
          <w:rFonts w:ascii="Times New Roman" w:hAnsi="Times New Roman" w:cs="Times New Roman"/>
          <w:sz w:val="28"/>
          <w:szCs w:val="28"/>
          <w:u w:val="single"/>
        </w:rPr>
        <w:t>___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Масютина Надежда Анатолье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вна___________________________</w:t>
      </w:r>
    </w:p>
    <w:p w:rsidR="00FC1CAF" w:rsidRPr="009E2E54" w:rsidRDefault="00FC1CAF" w:rsidP="00FC1CAF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C1CAF" w:rsidRPr="009E2E54" w:rsidRDefault="00FC1CAF" w:rsidP="00FC1CAF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квалификационная категория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высшая</w:t>
      </w:r>
      <w:r w:rsidRPr="009E2E54">
        <w:rPr>
          <w:rFonts w:ascii="Times New Roman" w:hAnsi="Times New Roman" w:cs="Times New Roman"/>
          <w:b/>
          <w:sz w:val="28"/>
          <w:szCs w:val="28"/>
        </w:rPr>
        <w:t>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E5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B00B04">
        <w:rPr>
          <w:rFonts w:ascii="Times New Roman" w:hAnsi="Times New Roman" w:cs="Times New Roman"/>
          <w:b/>
          <w:sz w:val="28"/>
          <w:szCs w:val="28"/>
        </w:rPr>
        <w:t>9</w:t>
      </w:r>
      <w:r w:rsidRPr="009E2E54">
        <w:rPr>
          <w:rFonts w:ascii="Times New Roman" w:hAnsi="Times New Roman" w:cs="Times New Roman"/>
          <w:b/>
          <w:sz w:val="28"/>
          <w:szCs w:val="28"/>
        </w:rPr>
        <w:t>- 20</w:t>
      </w:r>
      <w:r w:rsidR="00B00B04">
        <w:rPr>
          <w:rFonts w:ascii="Times New Roman" w:hAnsi="Times New Roman" w:cs="Times New Roman"/>
          <w:b/>
          <w:sz w:val="28"/>
          <w:szCs w:val="28"/>
        </w:rPr>
        <w:t>20</w:t>
      </w:r>
      <w:r w:rsidRPr="009E2E54">
        <w:rPr>
          <w:rFonts w:ascii="Times New Roman" w:hAnsi="Times New Roman" w:cs="Times New Roman"/>
          <w:b/>
          <w:sz w:val="28"/>
          <w:szCs w:val="28"/>
        </w:rPr>
        <w:t xml:space="preserve"> учебный   год</w:t>
      </w:r>
    </w:p>
    <w:p w:rsidR="00960251" w:rsidRPr="001B3C07" w:rsidRDefault="00FC1CAF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172FA" w:rsidRDefault="00960251" w:rsidP="009602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2FA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Рабочая программа по алгебре   разработана в соответствии с</w:t>
      </w:r>
      <w:proofErr w:type="gramStart"/>
      <w:r w:rsidRPr="00FC1C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законом «Об образовании в Российской Федерации» в редакции от 29.12.2012 года № 273-ФЗ; 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ФГОС ООО;  </w:t>
      </w:r>
    </w:p>
    <w:p w:rsidR="00B00B04" w:rsidRPr="00B00B04" w:rsidRDefault="00FC1CAF" w:rsidP="00B00B0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Федеральным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00B04" w:rsidRPr="00B00B0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28.12.2018 г. № 345, с внесёнными изменениями</w:t>
      </w:r>
      <w:r w:rsidR="00FB274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от 8.05.2019</w:t>
      </w:r>
      <w:r w:rsidR="00B00B04" w:rsidRPr="00B00B0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требованиями  к результатам освоения основной образовательной программы  основного  общего </w:t>
      </w:r>
      <w:r w:rsidRPr="00FC1CA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FC1CAF">
        <w:rPr>
          <w:rFonts w:ascii="Times New Roman" w:hAnsi="Times New Roman" w:cs="Times New Roman"/>
          <w:sz w:val="24"/>
          <w:szCs w:val="24"/>
        </w:rPr>
        <w:t>образования МБОУ Глубокинской казачьей СОШ №1;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с учётом Примерной программы  основного   общего образования по  алгебре  </w:t>
      </w:r>
      <w:r w:rsidRPr="00FC1CAF">
        <w:rPr>
          <w:sz w:val="24"/>
          <w:szCs w:val="24"/>
        </w:rPr>
        <w:t xml:space="preserve"> </w:t>
      </w:r>
      <w:r w:rsidRPr="00FC1CAF">
        <w:rPr>
          <w:rFonts w:ascii="Times New Roman" w:hAnsi="Times New Roman" w:cs="Times New Roman"/>
          <w:sz w:val="24"/>
          <w:szCs w:val="24"/>
        </w:rPr>
        <w:t xml:space="preserve">для общеобразовательных учреждений: </w:t>
      </w:r>
      <w:proofErr w:type="gramStart"/>
      <w:r w:rsidRPr="00FC1CAF">
        <w:rPr>
          <w:rFonts w:ascii="Times New Roman" w:hAnsi="Times New Roman" w:cs="Times New Roman"/>
          <w:sz w:val="24"/>
          <w:szCs w:val="24"/>
        </w:rPr>
        <w:t xml:space="preserve">Алгебра 7 - 9 классы» </w:t>
      </w:r>
      <w:r w:rsidR="00B00B04">
        <w:rPr>
          <w:rFonts w:ascii="Times New Roman" w:hAnsi="Times New Roman" w:cs="Times New Roman"/>
          <w:sz w:val="24"/>
          <w:szCs w:val="24"/>
        </w:rPr>
        <w:t xml:space="preserve"> </w:t>
      </w:r>
      <w:r w:rsidRPr="00FC1CAF">
        <w:rPr>
          <w:rFonts w:ascii="Times New Roman" w:hAnsi="Times New Roman" w:cs="Times New Roman"/>
          <w:sz w:val="24"/>
          <w:szCs w:val="24"/>
        </w:rPr>
        <w:t xml:space="preserve">/Составитель </w:t>
      </w:r>
      <w:proofErr w:type="spellStart"/>
      <w:r w:rsidRPr="00FC1CAF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FC1CAF">
        <w:rPr>
          <w:rFonts w:ascii="Times New Roman" w:hAnsi="Times New Roman" w:cs="Times New Roman"/>
          <w:sz w:val="24"/>
          <w:szCs w:val="24"/>
        </w:rPr>
        <w:t xml:space="preserve"> Т.А. – М.: Просвещение, 2016). </w:t>
      </w:r>
      <w:proofErr w:type="gramEnd"/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- устава ОУ;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- учебного плана МБОУ Глубокинской казачьей СОШ №1 на 201</w:t>
      </w:r>
      <w:r w:rsidR="00B00B04">
        <w:rPr>
          <w:rFonts w:ascii="Times New Roman" w:hAnsi="Times New Roman" w:cs="Times New Roman"/>
          <w:sz w:val="24"/>
          <w:szCs w:val="24"/>
        </w:rPr>
        <w:t>9</w:t>
      </w:r>
      <w:r w:rsidRPr="00FC1CAF">
        <w:rPr>
          <w:rFonts w:ascii="Times New Roman" w:hAnsi="Times New Roman" w:cs="Times New Roman"/>
          <w:sz w:val="24"/>
          <w:szCs w:val="24"/>
        </w:rPr>
        <w:t>-20</w:t>
      </w:r>
      <w:r w:rsidR="00B00B04">
        <w:rPr>
          <w:rFonts w:ascii="Times New Roman" w:hAnsi="Times New Roman" w:cs="Times New Roman"/>
          <w:sz w:val="24"/>
          <w:szCs w:val="24"/>
        </w:rPr>
        <w:t>20</w:t>
      </w:r>
      <w:r w:rsidRPr="00FC1C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CAF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FC1CAF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FC1CA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C1CA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C1CAF" w:rsidRPr="00FC1CAF" w:rsidRDefault="00FC1CAF" w:rsidP="00FC1C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FC1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C1CAF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Сознательное овладение учащимися системой алгебраиче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алгебры обу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словлена тем, что её объектом являются количественные отно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шения действительного мира. Математическая подготовка не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обходима для понимания принципов устройства и использова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2F3CCD">
        <w:rPr>
          <w:rFonts w:ascii="Times New Roman" w:hAnsi="Times New Roman" w:cs="Times New Roman"/>
          <w:sz w:val="24"/>
          <w:szCs w:val="24"/>
        </w:rPr>
        <w:softHyphen/>
        <w:t xml:space="preserve">вую очередь это относится к предметам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алгебре способствует усвоению пред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сиональной подготовки школьников.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CCD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ального и идеального, характере отражения математической на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укой явлений и процессов реального мира, месте алгебры в си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proofErr w:type="gramEnd"/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/>
        <w:rPr>
          <w:sz w:val="24"/>
          <w:szCs w:val="24"/>
        </w:rPr>
      </w:pPr>
      <w:r w:rsidRPr="002F3CCD">
        <w:rPr>
          <w:sz w:val="24"/>
          <w:szCs w:val="24"/>
        </w:rPr>
        <w:t xml:space="preserve">            Требуя от учащихся умственных и волевых усилий, концен</w:t>
      </w:r>
      <w:r w:rsidRPr="002F3CCD">
        <w:rPr>
          <w:sz w:val="24"/>
          <w:szCs w:val="24"/>
        </w:rPr>
        <w:softHyphen/>
        <w:t>трации внимания, активности развитого воображения, алгебра развивает нравственные черты личности (настойчивость, целе</w:t>
      </w:r>
      <w:r w:rsidRPr="002F3CCD">
        <w:rPr>
          <w:rStyle w:val="12"/>
          <w:sz w:val="24"/>
          <w:szCs w:val="24"/>
        </w:rPr>
        <w:t>устремленность, творческую активность, самостоятельность, от</w:t>
      </w:r>
      <w:r w:rsidRPr="002F3CCD">
        <w:rPr>
          <w:rStyle w:val="12"/>
          <w:sz w:val="24"/>
          <w:szCs w:val="24"/>
        </w:rPr>
        <w:softHyphen/>
        <w:t>ветственность, трудолюбие, дисциплину и критичность мышле</w:t>
      </w:r>
      <w:r w:rsidRPr="002F3CCD">
        <w:rPr>
          <w:rStyle w:val="12"/>
          <w:sz w:val="24"/>
          <w:szCs w:val="24"/>
        </w:rPr>
        <w:softHyphen/>
        <w:t>ния) и умение аргументированно отстаивать свои взгляды и убеждения, а также способность принимать самостоятельные решения.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Изучение алгебры, функций, вероятности и статистики су</w:t>
      </w:r>
      <w:r w:rsidRPr="002F3CCD">
        <w:rPr>
          <w:rStyle w:val="12"/>
          <w:sz w:val="24"/>
          <w:szCs w:val="24"/>
        </w:rPr>
        <w:softHyphen/>
        <w:t>щественно расширяет кругозор учащихся, знакомя их с индук</w:t>
      </w:r>
      <w:r w:rsidRPr="002F3CCD">
        <w:rPr>
          <w:rStyle w:val="12"/>
          <w:sz w:val="24"/>
          <w:szCs w:val="24"/>
        </w:rPr>
        <w:softHyphen/>
        <w:t>цией и дедукцией, обобщением и конкретизацией, анализом и синтезом, классификацией и систематизацией, абстрагировани</w:t>
      </w:r>
      <w:r w:rsidRPr="002F3CCD">
        <w:rPr>
          <w:rStyle w:val="12"/>
          <w:sz w:val="24"/>
          <w:szCs w:val="24"/>
        </w:rPr>
        <w:softHyphen/>
        <w:t>ем, аналогией. Активное использование задач на всех этапах учебного процесса развивает творческие способности школьни</w:t>
      </w:r>
      <w:r w:rsidRPr="002F3CCD">
        <w:rPr>
          <w:rStyle w:val="12"/>
          <w:sz w:val="24"/>
          <w:szCs w:val="24"/>
        </w:rPr>
        <w:softHyphen/>
        <w:t>ков.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Изучение алгебры позволяет формировать умения и навыки умственного труда — планирование своей работы, поиск раци</w:t>
      </w:r>
      <w:r w:rsidRPr="002F3CCD">
        <w:rPr>
          <w:rStyle w:val="12"/>
          <w:sz w:val="24"/>
          <w:szCs w:val="24"/>
        </w:rPr>
        <w:softHyphen/>
        <w:t>ональных путей её выполнения, критическая оценка результа</w:t>
      </w:r>
      <w:r w:rsidRPr="002F3CCD">
        <w:rPr>
          <w:rStyle w:val="12"/>
          <w:sz w:val="24"/>
          <w:szCs w:val="24"/>
        </w:rPr>
        <w:softHyphen/>
        <w:t>тов. В процессе изучения алгебры школьники должны научить</w:t>
      </w:r>
      <w:r w:rsidRPr="002F3CCD">
        <w:rPr>
          <w:rStyle w:val="12"/>
          <w:sz w:val="24"/>
          <w:szCs w:val="24"/>
        </w:rPr>
        <w:softHyphen/>
        <w:t>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960251" w:rsidRPr="002F3CCD" w:rsidRDefault="00960251" w:rsidP="00960251">
      <w:pPr>
        <w:pStyle w:val="21"/>
        <w:shd w:val="clear" w:color="auto" w:fill="auto"/>
        <w:spacing w:after="292" w:line="230" w:lineRule="exact"/>
        <w:ind w:left="20" w:right="20" w:firstLine="360"/>
        <w:rPr>
          <w:sz w:val="24"/>
          <w:szCs w:val="24"/>
          <w:shd w:val="clear" w:color="auto" w:fill="FFFFFF"/>
        </w:rPr>
      </w:pPr>
      <w:r w:rsidRPr="002F3CCD">
        <w:rPr>
          <w:rStyle w:val="12"/>
          <w:sz w:val="24"/>
          <w:szCs w:val="24"/>
        </w:rPr>
        <w:t>Важнейшей задачей школьного курса алгебры является раз</w:t>
      </w:r>
      <w:r w:rsidRPr="002F3CCD">
        <w:rPr>
          <w:rStyle w:val="12"/>
          <w:sz w:val="24"/>
          <w:szCs w:val="24"/>
        </w:rPr>
        <w:softHyphen/>
        <w:t>витие логического мышления учащихся. Сами объекты матема</w:t>
      </w:r>
      <w:r w:rsidRPr="002F3CCD">
        <w:rPr>
          <w:rStyle w:val="12"/>
          <w:sz w:val="24"/>
          <w:szCs w:val="24"/>
        </w:rPr>
        <w:softHyphen/>
        <w:t>тических умозаключений и принятые в алгебре правила их кон</w:t>
      </w:r>
      <w:r w:rsidRPr="002F3CCD">
        <w:rPr>
          <w:rStyle w:val="12"/>
          <w:sz w:val="24"/>
          <w:szCs w:val="24"/>
        </w:rPr>
        <w:softHyphen/>
        <w:t>струирования способствуют формированию умений обосновы</w:t>
      </w:r>
      <w:r w:rsidRPr="002F3CCD">
        <w:rPr>
          <w:rStyle w:val="12"/>
          <w:sz w:val="24"/>
          <w:szCs w:val="24"/>
        </w:rPr>
        <w:softHyphen/>
        <w:t>вать и доказывать суждения, приводить чёткие определения, развивают логическую интуицию, кратко и наглядно раскрыва</w:t>
      </w:r>
      <w:r w:rsidRPr="002F3CCD">
        <w:rPr>
          <w:rStyle w:val="12"/>
          <w:sz w:val="24"/>
          <w:szCs w:val="24"/>
        </w:rPr>
        <w:softHyphen/>
      </w:r>
      <w:r w:rsidRPr="002F3CCD">
        <w:rPr>
          <w:rStyle w:val="12"/>
          <w:sz w:val="24"/>
          <w:szCs w:val="24"/>
        </w:rPr>
        <w:lastRenderedPageBreak/>
        <w:t>ют механизм логических построений и учат их применению. Тем самым алгебра занимает одно из ведущих мест в формиро</w:t>
      </w:r>
      <w:r w:rsidRPr="002F3CCD">
        <w:rPr>
          <w:rStyle w:val="12"/>
          <w:sz w:val="24"/>
          <w:szCs w:val="24"/>
        </w:rPr>
        <w:softHyphen/>
        <w:t>вании научно-теоретического мышления школьников. Раскры</w:t>
      </w:r>
      <w:r w:rsidRPr="002F3CCD">
        <w:rPr>
          <w:rStyle w:val="12"/>
          <w:sz w:val="24"/>
          <w:szCs w:val="24"/>
        </w:rPr>
        <w:softHyphen/>
        <w:t>вая внутреннюю гармонию математики, формируя понимание красоты и изящества математических рассуждений, алгебра вно</w:t>
      </w:r>
      <w:r w:rsidRPr="002F3CCD">
        <w:rPr>
          <w:rStyle w:val="12"/>
          <w:sz w:val="24"/>
          <w:szCs w:val="24"/>
        </w:rPr>
        <w:softHyphen/>
        <w:t>сит значительный вклад в эстетическое воспитание учащихся.</w:t>
      </w:r>
    </w:p>
    <w:p w:rsidR="00960251" w:rsidRPr="002F3CCD" w:rsidRDefault="00960251" w:rsidP="0096025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3CCD">
        <w:rPr>
          <w:rFonts w:ascii="Times New Roman" w:hAnsi="Times New Roman" w:cs="Times New Roman"/>
          <w:i/>
          <w:sz w:val="24"/>
          <w:szCs w:val="24"/>
        </w:rPr>
        <w:t xml:space="preserve"> Основные цели и задачи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 w:rsidRPr="002F3CCD">
        <w:rPr>
          <w:rFonts w:ascii="Times New Roman" w:hAnsi="Times New Roman" w:cs="Times New Roman"/>
          <w:sz w:val="24"/>
          <w:szCs w:val="24"/>
        </w:rPr>
        <w:t xml:space="preserve"> математике: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 xml:space="preserve"> в направлении личностного развития: </w:t>
      </w:r>
    </w:p>
    <w:p w:rsidR="00960251" w:rsidRPr="002F3CCD" w:rsidRDefault="00960251" w:rsidP="00960251">
      <w:pPr>
        <w:pStyle w:val="18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2F3CCD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2F3CCD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</w:t>
      </w:r>
      <w:r w:rsidRPr="002F3CCD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приобретение математических знаний и умений;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формирование представления о математических понятиях как о важнейших   математических моделях, позволяющих описывать и изучать разные процессы и явления;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представления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учиться поиску, систематизации, анализу и классификации информации, используя разнообразные информационные источники, включая учебную справочную литературу, современные информационные технологии;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освоение компетенций: учебно-познавательной, коммуникативной, рефлексивной,  личностного саморазвития, ценностно-ориентационной.</w:t>
      </w:r>
    </w:p>
    <w:p w:rsidR="00960251" w:rsidRPr="002F3CCD" w:rsidRDefault="00960251" w:rsidP="0096025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2F3CCD">
        <w:rPr>
          <w:i w:val="0"/>
          <w:sz w:val="24"/>
          <w:szCs w:val="24"/>
        </w:rPr>
        <w:t>Общая характеристика учебного предмета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В курсе алгебры можно выделить следующие основные со</w:t>
      </w:r>
      <w:r w:rsidRPr="002F3CCD">
        <w:rPr>
          <w:rStyle w:val="12"/>
          <w:sz w:val="24"/>
          <w:szCs w:val="24"/>
        </w:rPr>
        <w:softHyphen/>
        <w:t>держательные линии: арифметика; алгебра; функции; вероят</w:t>
      </w:r>
      <w:r w:rsidRPr="002F3CCD">
        <w:rPr>
          <w:rStyle w:val="12"/>
          <w:sz w:val="24"/>
          <w:szCs w:val="24"/>
        </w:rPr>
        <w:softHyphen/>
        <w:t>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</w:t>
      </w:r>
      <w:r w:rsidRPr="002F3CCD">
        <w:rPr>
          <w:rStyle w:val="12"/>
          <w:sz w:val="24"/>
          <w:szCs w:val="24"/>
        </w:rPr>
        <w:softHyphen/>
        <w:t xml:space="preserve">ей целей </w:t>
      </w:r>
      <w:proofErr w:type="spellStart"/>
      <w:r w:rsidRPr="002F3CCD">
        <w:rPr>
          <w:rStyle w:val="12"/>
          <w:sz w:val="24"/>
          <w:szCs w:val="24"/>
        </w:rPr>
        <w:t>общеинтеллектуального</w:t>
      </w:r>
      <w:proofErr w:type="spellEnd"/>
      <w:r w:rsidRPr="002F3CCD">
        <w:rPr>
          <w:rStyle w:val="12"/>
          <w:sz w:val="24"/>
          <w:szCs w:val="24"/>
        </w:rPr>
        <w:t xml:space="preserve"> и общекультурного развития учащихся. Содержание каждого из этих разделов разворачива</w:t>
      </w:r>
      <w:r w:rsidRPr="002F3CCD">
        <w:rPr>
          <w:rStyle w:val="12"/>
          <w:sz w:val="24"/>
          <w:szCs w:val="24"/>
        </w:rPr>
        <w:softHyphen/>
        <w:t>ется в содержательно-методическую линию, пронизывающую все основные содержательные линии. При этом первая ли</w:t>
      </w:r>
      <w:r w:rsidRPr="002F3CCD">
        <w:rPr>
          <w:rStyle w:val="12"/>
          <w:sz w:val="24"/>
          <w:szCs w:val="24"/>
        </w:rPr>
        <w:softHyphen/>
        <w:t>ния — «Логика и множества» — служит цели овладения учащи</w:t>
      </w:r>
      <w:r w:rsidRPr="002F3CCD">
        <w:rPr>
          <w:rStyle w:val="12"/>
          <w:sz w:val="24"/>
          <w:szCs w:val="24"/>
        </w:rPr>
        <w:softHyphen/>
        <w:t>мися некоторыми элементами универсального математического языка, вторая — «Математика в историческом развитии» — спо</w:t>
      </w:r>
      <w:r w:rsidRPr="002F3CCD">
        <w:rPr>
          <w:rStyle w:val="12"/>
          <w:sz w:val="24"/>
          <w:szCs w:val="24"/>
        </w:rPr>
        <w:softHyphen/>
        <w:t>собствует созданию общекультурного, гуманитарного фона из</w:t>
      </w:r>
      <w:r w:rsidRPr="002F3CCD">
        <w:rPr>
          <w:rStyle w:val="12"/>
          <w:sz w:val="24"/>
          <w:szCs w:val="24"/>
        </w:rPr>
        <w:softHyphen/>
        <w:t>учения курса.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линии «Арифметика» служит базой для даль</w:t>
      </w:r>
      <w:r w:rsidRPr="002F3CCD">
        <w:rPr>
          <w:rStyle w:val="12"/>
          <w:sz w:val="24"/>
          <w:szCs w:val="24"/>
        </w:rPr>
        <w:softHyphen/>
        <w:t>нейшего изучения учащимися математики, способствует раз</w:t>
      </w:r>
      <w:r w:rsidRPr="002F3CCD">
        <w:rPr>
          <w:rStyle w:val="12"/>
          <w:sz w:val="24"/>
          <w:szCs w:val="24"/>
        </w:rPr>
        <w:softHyphen/>
        <w:t>витию их логического мышления, формированию умения поль</w:t>
      </w:r>
      <w:r w:rsidRPr="002F3CCD">
        <w:rPr>
          <w:rStyle w:val="12"/>
          <w:sz w:val="24"/>
          <w:szCs w:val="24"/>
        </w:rPr>
        <w:softHyphen/>
        <w:t>зоваться алгоритмами, а также приобретению практических навыков, необходимых в повседневной жизни. Развитие по</w:t>
      </w:r>
      <w:r w:rsidRPr="002F3CCD">
        <w:rPr>
          <w:rStyle w:val="12"/>
          <w:sz w:val="24"/>
          <w:szCs w:val="24"/>
        </w:rPr>
        <w:softHyphen/>
        <w:t>нятия о числе в основной школе связано с рациональными и иррациональными числами, формированием первичных пред</w:t>
      </w:r>
      <w:r w:rsidRPr="002F3CCD">
        <w:rPr>
          <w:rStyle w:val="12"/>
          <w:sz w:val="24"/>
          <w:szCs w:val="24"/>
        </w:rPr>
        <w:softHyphen/>
        <w:t>ставлений о действительном числе.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</w:t>
      </w:r>
      <w:r w:rsidRPr="002F3CCD">
        <w:rPr>
          <w:rStyle w:val="12"/>
          <w:sz w:val="24"/>
          <w:szCs w:val="24"/>
        </w:rPr>
        <w:softHyphen/>
        <w:t>делов математики, смежных предметов и окружающей реально</w:t>
      </w:r>
      <w:r w:rsidRPr="002F3CCD">
        <w:rPr>
          <w:rStyle w:val="12"/>
          <w:sz w:val="24"/>
          <w:szCs w:val="24"/>
        </w:rPr>
        <w:softHyphen/>
        <w:t>сти. Язык алгебры подчёркивает значение математики как язы</w:t>
      </w:r>
      <w:r w:rsidRPr="002F3CCD">
        <w:rPr>
          <w:rStyle w:val="12"/>
          <w:sz w:val="24"/>
          <w:szCs w:val="24"/>
        </w:rPr>
        <w:softHyphen/>
        <w:t>ка для построения математических моделей процессов и явле</w:t>
      </w:r>
      <w:r w:rsidRPr="002F3CCD">
        <w:rPr>
          <w:rStyle w:val="12"/>
          <w:sz w:val="24"/>
          <w:szCs w:val="24"/>
        </w:rPr>
        <w:softHyphen/>
        <w:t>ний реального мира.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2F3CCD">
        <w:rPr>
          <w:rStyle w:val="12"/>
          <w:sz w:val="24"/>
          <w:szCs w:val="24"/>
        </w:rPr>
        <w:softHyphen/>
        <w:t>ле материал группируется вокруг рациональных выражений.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2F3CCD">
        <w:rPr>
          <w:rStyle w:val="12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</w:t>
      </w:r>
      <w:r w:rsidRPr="002F3CCD">
        <w:rPr>
          <w:rStyle w:val="12"/>
          <w:sz w:val="24"/>
          <w:szCs w:val="24"/>
        </w:rPr>
        <w:softHyphen/>
        <w:t>витии цивилизации и культуры.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Раздел «Вероятность и статистика» — обязательный компо</w:t>
      </w:r>
      <w:r w:rsidRPr="002F3CCD">
        <w:rPr>
          <w:rStyle w:val="12"/>
          <w:sz w:val="24"/>
          <w:szCs w:val="24"/>
        </w:rPr>
        <w:softHyphen/>
        <w:t>нент школьного образования, усиливающий его прикладное и практическое значение. Этот материал необходим, прежде все</w:t>
      </w:r>
      <w:r w:rsidRPr="002F3CCD">
        <w:rPr>
          <w:rStyle w:val="12"/>
          <w:sz w:val="24"/>
          <w:szCs w:val="24"/>
        </w:rPr>
        <w:softHyphen/>
        <w:t>го, для формирования у учащихся функциональной грамот</w:t>
      </w:r>
      <w:r w:rsidRPr="002F3CCD">
        <w:rPr>
          <w:rStyle w:val="12"/>
          <w:sz w:val="24"/>
          <w:szCs w:val="24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2F3CCD">
        <w:rPr>
          <w:rStyle w:val="12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2F3CCD">
        <w:rPr>
          <w:rStyle w:val="12"/>
          <w:sz w:val="24"/>
          <w:szCs w:val="24"/>
        </w:rPr>
        <w:softHyphen/>
        <w:t>ние случаев, перебор и подсчёт числа вариантов, в том числе в простейших прикладных задачах.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 xml:space="preserve">    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B00B04" w:rsidRPr="00B00B04" w:rsidRDefault="00B00B04" w:rsidP="00B00B04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0B04">
        <w:rPr>
          <w:rFonts w:ascii="Times New Roman" w:eastAsia="Calibri" w:hAnsi="Times New Roman" w:cs="Times New Roman"/>
          <w:b/>
          <w:sz w:val="24"/>
          <w:szCs w:val="24"/>
        </w:rPr>
        <w:t>Место предмета в учебном плане.</w:t>
      </w:r>
    </w:p>
    <w:p w:rsidR="00B00B04" w:rsidRPr="00B00B04" w:rsidRDefault="00B00B04" w:rsidP="00B00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B04">
        <w:rPr>
          <w:rFonts w:ascii="Times New Roman" w:eastAsia="Calibri" w:hAnsi="Times New Roman" w:cs="Times New Roman"/>
          <w:sz w:val="24"/>
          <w:szCs w:val="24"/>
        </w:rPr>
        <w:t>Программа рассчита</w:t>
      </w:r>
      <w:r w:rsidRPr="00B00B04">
        <w:rPr>
          <w:rFonts w:ascii="Times New Roman" w:eastAsia="Calibri" w:hAnsi="Times New Roman" w:cs="Times New Roman"/>
          <w:sz w:val="24"/>
          <w:szCs w:val="24"/>
        </w:rPr>
        <w:softHyphen/>
        <w:t xml:space="preserve">на на </w:t>
      </w:r>
      <w:r>
        <w:rPr>
          <w:rFonts w:ascii="Times New Roman" w:eastAsia="Calibri" w:hAnsi="Times New Roman" w:cs="Times New Roman"/>
          <w:sz w:val="24"/>
          <w:szCs w:val="24"/>
        </w:rPr>
        <w:t>100</w:t>
      </w:r>
      <w:r w:rsidRPr="00B00B04">
        <w:rPr>
          <w:rFonts w:ascii="Times New Roman" w:eastAsia="Calibri" w:hAnsi="Times New Roman" w:cs="Times New Roman"/>
          <w:sz w:val="24"/>
          <w:szCs w:val="24"/>
        </w:rPr>
        <w:t xml:space="preserve"> часов  (из расчёта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B00B04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00B04">
        <w:rPr>
          <w:rFonts w:ascii="Times New Roman" w:eastAsia="Calibri" w:hAnsi="Times New Roman" w:cs="Times New Roman"/>
          <w:sz w:val="24"/>
          <w:szCs w:val="24"/>
        </w:rPr>
        <w:t xml:space="preserve"> в неделю) согласно:</w:t>
      </w:r>
    </w:p>
    <w:p w:rsidR="00D85C62" w:rsidRPr="00D85C62" w:rsidRDefault="00D85C62" w:rsidP="00D85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Pr="00D85C62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Pr="00D85C62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D85C62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D85C62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30.08.2019г. №03-192, </w:t>
      </w:r>
    </w:p>
    <w:p w:rsidR="00D85C62" w:rsidRPr="00D85C62" w:rsidRDefault="00D85C62" w:rsidP="00D85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учебному плану образовательного учреждения и расписанию занятий на 2019-2020 учебный год,  утвержденных  приказом от 29.08.2019г. №03-188, </w:t>
      </w:r>
    </w:p>
    <w:p w:rsidR="00D85C62" w:rsidRPr="00D85C62" w:rsidRDefault="00D85C62" w:rsidP="00D85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t>-    Постановления Правительства РФ "О переносе выходных дней в 2020году" от 10.07.2019г. №875,  с учетом исключения праздничных дней.</w:t>
      </w:r>
    </w:p>
    <w:p w:rsidR="00D85C62" w:rsidRDefault="00D85C62" w:rsidP="00E0675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C1CAF" w:rsidRDefault="00B00B04" w:rsidP="00E06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0B04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 разработана на основе Примерной программы основного общего образования по математике и авторской программы Г. В. Дорофеева и реализуется на основе УМК: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251" w:rsidRDefault="00960251" w:rsidP="00FC1CAF">
      <w:pPr>
        <w:pStyle w:val="a3"/>
        <w:widowControl w:val="0"/>
        <w:numPr>
          <w:ilvl w:val="0"/>
          <w:numId w:val="4"/>
        </w:numPr>
      </w:pPr>
      <w:r w:rsidRPr="00FC1CAF">
        <w:t xml:space="preserve">учебника Алгебра. </w:t>
      </w:r>
      <w:r w:rsidR="00F1784D" w:rsidRPr="00FC1CAF">
        <w:t>8</w:t>
      </w:r>
      <w:r w:rsidRPr="00FC1CAF">
        <w:t xml:space="preserve"> класс: Учебник для общеобразовательных учреждений /[Г. В. Дорофеев, С. Б. Суворова, Е. А, </w:t>
      </w:r>
      <w:proofErr w:type="spellStart"/>
      <w:r w:rsidRPr="00FC1CAF">
        <w:t>Бунимович</w:t>
      </w:r>
      <w:proofErr w:type="spellEnd"/>
      <w:r w:rsidRPr="00FC1CAF">
        <w:t xml:space="preserve"> и др.]; под ред. Г. В. Дорофеева. – </w:t>
      </w:r>
      <w:r w:rsidR="002F6273" w:rsidRPr="00FC1CAF">
        <w:t>5</w:t>
      </w:r>
      <w:r w:rsidRPr="00FC1CAF">
        <w:t>-е изд. – М.: Просвещение, 201</w:t>
      </w:r>
      <w:r w:rsidR="00F1784D" w:rsidRPr="00FC1CAF">
        <w:t>8</w:t>
      </w:r>
      <w:r w:rsidRPr="00FC1CAF">
        <w:t xml:space="preserve">  </w:t>
      </w:r>
    </w:p>
    <w:p w:rsidR="00FC1CAF" w:rsidRPr="00FC1CAF" w:rsidRDefault="00FC1CAF" w:rsidP="00FC1CAF">
      <w:pPr>
        <w:pStyle w:val="a3"/>
        <w:widowControl w:val="0"/>
        <w:numPr>
          <w:ilvl w:val="0"/>
          <w:numId w:val="4"/>
        </w:numPr>
      </w:pPr>
      <w:r w:rsidRPr="00FC1CAF">
        <w:t xml:space="preserve">дидактические материалы Л.П. Евстафьева, А.П. Карп М.: Просвещение, 2017  </w:t>
      </w:r>
    </w:p>
    <w:p w:rsidR="00FC1CAF" w:rsidRPr="00FC1CAF" w:rsidRDefault="00FC1CAF" w:rsidP="00FC1CAF">
      <w:pPr>
        <w:pStyle w:val="a3"/>
        <w:widowControl w:val="0"/>
        <w:numPr>
          <w:ilvl w:val="0"/>
          <w:numId w:val="4"/>
        </w:numPr>
      </w:pPr>
      <w:r w:rsidRPr="00FC1CAF">
        <w:t>контрольные работы Л.В. Кузнецова, С.С. Минаева, Л.О. Рослова М.: Просвещение, 2017  .</w:t>
      </w:r>
    </w:p>
    <w:p w:rsidR="00FC1CAF" w:rsidRPr="00FC1CAF" w:rsidRDefault="00FC1CAF" w:rsidP="00FC1CAF">
      <w:pPr>
        <w:pStyle w:val="a3"/>
        <w:widowControl w:val="0"/>
        <w:ind w:left="780"/>
      </w:pPr>
    </w:p>
    <w:p w:rsidR="00960251" w:rsidRDefault="00960251" w:rsidP="00960251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E06753" w:rsidRDefault="00E06753" w:rsidP="00960251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E06753" w:rsidRP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E06753" w:rsidRP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E06753" w:rsidRP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E06753" w:rsidRP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626CF9" w:rsidRDefault="00626CF9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Pr="00E06753" w:rsidRDefault="00E06753" w:rsidP="00E06753">
      <w:pPr>
        <w:rPr>
          <w:lang w:eastAsia="ru-RU"/>
        </w:rPr>
      </w:pPr>
    </w:p>
    <w:p w:rsidR="00626CF9" w:rsidRDefault="00626CF9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626CF9" w:rsidRDefault="00626CF9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E06753" w:rsidRDefault="00E06753" w:rsidP="00E06753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E06753" w:rsidRPr="00E06753" w:rsidRDefault="00E06753" w:rsidP="00E06753">
      <w:pPr>
        <w:rPr>
          <w:lang w:eastAsia="ru-RU"/>
        </w:rPr>
      </w:pPr>
    </w:p>
    <w:p w:rsidR="00960251" w:rsidRPr="002F3CCD" w:rsidRDefault="00960251" w:rsidP="00E06753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 xml:space="preserve">Планируемые </w:t>
      </w:r>
      <w:r w:rsidRPr="002F3CCD">
        <w:rPr>
          <w:rFonts w:ascii="Times New Roman" w:hAnsi="Times New Roman" w:cs="Times New Roman"/>
          <w:i w:val="0"/>
          <w:iCs w:val="0"/>
          <w:sz w:val="24"/>
          <w:szCs w:val="24"/>
        </w:rPr>
        <w:t>результаты освоения   учебного курса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 xml:space="preserve">тов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освоении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образовательной программы основного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3CCD">
        <w:rPr>
          <w:rFonts w:ascii="Times New Roman" w:hAnsi="Times New Roman" w:cs="Times New Roman"/>
          <w:sz w:val="24"/>
          <w:szCs w:val="24"/>
        </w:rPr>
        <w:t>образования: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формирование ответственного отношения к учению, го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товности и способности обучающихся к саморазвитию и самообразованию на основе мотивации к обучению и по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знанию, выбору дальнейшего образования на базе ориен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тировки в мире профессий и профессиональных предпо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чтений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>сознанному построению индивидуальной образо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вательной траектории с учетом устойчивых познавательных интересов;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ной практики;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компетентности в обще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сверстниками, старшими и млад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шими о образовательной. общественно полезной, учебн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 xml:space="preserve"> исследовательской, творческой и других видах деятельности;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</w:t>
      </w:r>
      <w:r w:rsidRPr="002F3CCD">
        <w:rPr>
          <w:rFonts w:ascii="Times New Roman" w:hAnsi="Times New Roman" w:cs="Times New Roman"/>
          <w:sz w:val="24"/>
          <w:szCs w:val="24"/>
        </w:rPr>
        <w:softHyphen/>
        <w:t xml:space="preserve">ной и письменной речи, понимать смысл поставленной задачи, выстраивать аргументацию, приводить примеры и </w:t>
      </w:r>
      <w:proofErr w:type="spellStart"/>
      <w:r w:rsidRPr="002F3CCD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2F3CCD">
        <w:rPr>
          <w:rFonts w:ascii="Times New Roman" w:hAnsi="Times New Roman" w:cs="Times New Roman"/>
          <w:sz w:val="24"/>
          <w:szCs w:val="24"/>
        </w:rPr>
        <w:t>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960251" w:rsidRPr="002F3CCD" w:rsidRDefault="00960251" w:rsidP="00960251">
      <w:pPr>
        <w:tabs>
          <w:tab w:val="left" w:pos="4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креативность мышления, инициативу, находчивость, активность при решении геометрических задач;</w:t>
      </w:r>
    </w:p>
    <w:p w:rsidR="00960251" w:rsidRPr="002F3CCD" w:rsidRDefault="00960251" w:rsidP="00960251">
      <w:pPr>
        <w:tabs>
          <w:tab w:val="left" w:pos="3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ских объектов, задач, решений, рассуждени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F3CCD">
        <w:rPr>
          <w:rFonts w:ascii="Times New Roman" w:hAnsi="Times New Roman" w:cs="Times New Roman"/>
          <w:sz w:val="24"/>
          <w:szCs w:val="24"/>
        </w:rPr>
        <w:t>;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F3CC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F3CCD">
        <w:rPr>
          <w:rFonts w:ascii="Times New Roman" w:hAnsi="Times New Roman" w:cs="Times New Roman"/>
          <w:b/>
          <w:sz w:val="24"/>
          <w:szCs w:val="24"/>
        </w:rPr>
        <w:t>:</w:t>
      </w:r>
    </w:p>
    <w:p w:rsidR="00960251" w:rsidRPr="002F3CCD" w:rsidRDefault="00960251" w:rsidP="00960251">
      <w:pPr>
        <w:tabs>
          <w:tab w:val="left" w:pos="3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нули достижения целей, осознанно выбирать наиболее эф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фективные способы решения учебных и познавательных задач;</w:t>
      </w:r>
    </w:p>
    <w:p w:rsidR="00960251" w:rsidRPr="002F3CCD" w:rsidRDefault="00960251" w:rsidP="00960251">
      <w:pPr>
        <w:tabs>
          <w:tab w:val="left" w:pos="390"/>
        </w:tabs>
        <w:spacing w:line="240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 xml:space="preserve">5) умение устанавливать причинно-следственные связи, строить 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lastRenderedPageBreak/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 xml:space="preserve">8) формирование и развитие учебной и </w:t>
      </w:r>
      <w:proofErr w:type="spellStart"/>
      <w:r w:rsidRPr="002F3CCD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2F3CCD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 технологий  (</w:t>
      </w:r>
      <w:proofErr w:type="gramStart"/>
      <w:r w:rsidRPr="002F3CCD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2F3CCD">
        <w:rPr>
          <w:rFonts w:ascii="Times New Roman" w:hAnsi="Times New Roman" w:cs="Times New Roman"/>
          <w:sz w:val="24"/>
          <w:szCs w:val="24"/>
        </w:rPr>
        <w:t>);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11) умения   находить   в   различных   источниках   информацию,   необходимую   для   решения   математических   проблем, и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13) умения выдвигать гипотезы при решении учебных задач и  понимания  необходимости  их  проверки;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17) умение планировать  и  осуществлять  деятельность, направленную на решение задач исследовательского характера;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960251" w:rsidRPr="002F3CCD" w:rsidRDefault="00960251" w:rsidP="00960251">
      <w:pPr>
        <w:tabs>
          <w:tab w:val="left" w:pos="35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умение работать с математическим текстом (структуриро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лику, использовать различные языки математики (словес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ный, символический, графический), обосновывать сужде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ния, проводить классификацию, доказывать математиче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ские утверждения;</w:t>
      </w:r>
    </w:p>
    <w:p w:rsidR="00960251" w:rsidRPr="002F3CCD" w:rsidRDefault="00960251" w:rsidP="00960251">
      <w:pPr>
        <w:tabs>
          <w:tab w:val="left" w:pos="3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владение базовым понятийным аппаратом: иметь пред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 xml:space="preserve">ставление о числе, владение символьным языком алгебры, знание элементарных функциональных зависимостей, </w:t>
      </w:r>
      <w:r w:rsidRPr="002F3CCD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представлений о статистических законо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мерностях в реальном мире и о различных способах их из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учения, об особенностях выводов и прогнозов, носящих вероятностный характер;</w:t>
      </w:r>
    </w:p>
    <w:p w:rsidR="00960251" w:rsidRPr="002F3CCD" w:rsidRDefault="00960251" w:rsidP="00960251">
      <w:pPr>
        <w:tabs>
          <w:tab w:val="left" w:pos="37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умение выполнять алгебраические преобразования рацио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нальных выражений, применять их для решения учебных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математических задач и задач, возникающих в смежных учебных предметах;</w:t>
      </w:r>
    </w:p>
    <w:p w:rsidR="00960251" w:rsidRPr="002F3CCD" w:rsidRDefault="00960251" w:rsidP="00960251">
      <w:pPr>
        <w:tabs>
          <w:tab w:val="left" w:pos="40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умение пользоваться математическими формулами и само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стоятельно составлять формулы зависимостей между вели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чинами на основе обобщения частных случаев и экспери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мента;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умение решать линейные и квадратные уравнения и нера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венства, а также приводимые к ним уравнения, неравен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тематики, смежных предметов, практики;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овладение системой функциональных понятий, функцио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нальным языком и символикой, умение строить графики функций, описывать их свойства, использовать функцио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нально-графические представления для описания и анали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за математических задач и реальных зависимостей;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дение частоты и вероятности случайных событий;</w:t>
      </w:r>
    </w:p>
    <w:p w:rsidR="00960251" w:rsidRPr="002F3CCD" w:rsidRDefault="00960251" w:rsidP="00960251">
      <w:pPr>
        <w:tabs>
          <w:tab w:val="left" w:pos="3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умение применять изученные понятия, результаты и мето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ды при решении задач из различных разделов курса, в том числе задач, не сводящихся к непосредственному приме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нению известных алгоритмов.</w:t>
      </w: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00DD" w:rsidRPr="009600DD" w:rsidRDefault="009600DD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 результаты</w:t>
      </w:r>
    </w:p>
    <w:p w:rsidR="009600DD" w:rsidRPr="009600DD" w:rsidRDefault="009600DD" w:rsidP="009600DD">
      <w:p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60251" w:rsidRPr="002F3CCD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3969"/>
        <w:gridCol w:w="3827"/>
      </w:tblGrid>
      <w:tr w:rsidR="009600DD" w:rsidRPr="009600DD" w:rsidTr="00FC1CAF">
        <w:trPr>
          <w:trHeight w:val="360"/>
        </w:trPr>
        <w:tc>
          <w:tcPr>
            <w:tcW w:w="568" w:type="dxa"/>
            <w:vMerge w:val="restart"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17" w:type="dxa"/>
            <w:vMerge w:val="restart"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  <w:vMerge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r w:rsidRPr="009600D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научится</w:t>
            </w:r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получит возможность научиться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Алгебраические дроби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основное свойство алгебраической дроби и применять его для преобразования дробей.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-Выполнять действия с алгебраическими дробями. 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-Представлять целое выражение в виде многочлена, дробное – в виде отношения многочленов; доказывать тождества.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определение степени с целым показателем.</w:t>
            </w:r>
          </w:p>
          <w:p w:rsidR="009600DD" w:rsidRPr="009600DD" w:rsidRDefault="009600DD" w:rsidP="009600DD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-Формулировать, записывать в символической форме и иллюстрировать примерами свойства степени с целым показателем;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свойства степени для преобразования выражений и вычислений.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корни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Доказывать свойства арифметических квадратных корней; применять их к преобразованию выражений.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-Вычислять значения выражений, содержащих квадратные корни; выражать переменные из геометрических и физических формул.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-Исследовать уравнение  х</w:t>
            </w:r>
            <w:proofErr w:type="gramStart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=а; находить точные и приближенные корни при </w:t>
            </w: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&gt; 0.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свойства степени для преобразования выражений и вычислений.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уравнения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Формулировать определение квадратного уравнения;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Формулировать формулу корней квадратного уравнения;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Записывать квадратное уравнение;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Преобразовывать </w:t>
            </w:r>
            <w:proofErr w:type="spellStart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неприведенное</w:t>
            </w:r>
            <w:proofErr w:type="spellEnd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квадратное уравнение </w:t>
            </w:r>
            <w:proofErr w:type="gramStart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приведенное;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Свободно владеть терминологией;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квадратные уравнения по формуле 1 и 2;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Решать уравнения высших степеней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Записывать и составлять уравнение по условию задачи;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-Соотносить найденные корни с условием задачи.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применять свойства степени для преобразования выражений и вычислений.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уравнений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Преобразовать из линейного уравнения одну переменную через другую;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-Находить пары чисел, являющиеся решением уравнения;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-Строить график заданного линейного уравнения.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алгоритм построения прямой;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Схематически показать положение прямой, заданной уравнением указанного вида;</w:t>
            </w:r>
            <w:proofErr w:type="gramEnd"/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системы способом сложения;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системы способом подстановки.</w:t>
            </w:r>
          </w:p>
          <w:p w:rsidR="009600DD" w:rsidRPr="009600DD" w:rsidRDefault="009600DD" w:rsidP="009600DD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значимость и полезность математического аппарата при решении задач на уравнение;</w:t>
            </w:r>
          </w:p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термины «функция», «аргумент», «область определения функции»;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Записывать функциональные соотношения с использованием символического языка: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-Выводить по формуле значение функции, соответствующее данному аргументу;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Строить график линейной функции;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-Определять, возрастающей или убывающей является линейная функция;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функциональную символику;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0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видеть математическую задачу в других дисциплинах, в окружающей жизни;</w:t>
            </w:r>
          </w:p>
          <w:p w:rsidR="009600DD" w:rsidRPr="009600DD" w:rsidRDefault="009600DD" w:rsidP="009600DD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0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выдвигать гипотезы при решении учебных задач и понимания необходимости их проверки;</w:t>
            </w:r>
          </w:p>
          <w:p w:rsidR="009600DD" w:rsidRPr="009600DD" w:rsidRDefault="009600DD" w:rsidP="009600D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и осуществлять деятельность, направленную на решение задач исследовательского характера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</w:t>
            </w:r>
            <w:proofErr w:type="gramEnd"/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с помощью различных средних проводится описание и обработка данных.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Формулируют определение вероятности.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-Составляют и анализируют таблицу частот;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-находят медиану ряда;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-распознают равновероятные события;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-решают задачи на прямое применение определения.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0DD" w:rsidRDefault="009600DD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0DD" w:rsidRDefault="009600DD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Pr="002F3CCD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Содержание учебного предмета, курса</w:t>
      </w:r>
    </w:p>
    <w:p w:rsidR="00F1784D" w:rsidRPr="00F1784D" w:rsidRDefault="00F1784D" w:rsidP="00F1784D">
      <w:pPr>
        <w:pStyle w:val="6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F1784D" w:rsidRPr="00F1784D" w:rsidRDefault="00F1784D" w:rsidP="00F1784D">
      <w:pPr>
        <w:keepLines/>
        <w:widowControl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  <w:r w:rsidRPr="00F178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17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454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84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178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</w:t>
      </w:r>
    </w:p>
    <w:p w:rsidR="00F1784D" w:rsidRPr="00F1784D" w:rsidRDefault="00F1784D" w:rsidP="00F1784D">
      <w:pPr>
        <w:keepLines/>
        <w:widowControl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Преобразования выражений. 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куб суммы и куб разности. Формула разности квадратов, формула суммы кубов и разности кубов. Разложение многочлена на множители. Квадратный трехчлен. Выделение полного квадрата в квадратном трехчлене.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F1784D" w:rsidRPr="00F1784D" w:rsidRDefault="00F1784D" w:rsidP="00F17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Алгебраическая дробь. Сокращение дробей. Действия с алгебраическими дробями. 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Рациональные выражения и их преобразования. Свойства квадратных корней и их применение в вычислениях.</w:t>
      </w:r>
    </w:p>
    <w:p w:rsidR="00F1784D" w:rsidRPr="00F1784D" w:rsidRDefault="00F1784D" w:rsidP="00F1784D">
      <w:pPr>
        <w:keepLines/>
        <w:widowControl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Уравнения и неравенства. </w:t>
      </w:r>
      <w:r w:rsidRPr="00F178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уравнения, Решение рациональных уравнений. Примеры решения уравнений высших степеней; методы замены переменной, разложения на множители. </w:t>
      </w:r>
    </w:p>
    <w:p w:rsidR="00F1784D" w:rsidRPr="00F1784D" w:rsidRDefault="00F1784D" w:rsidP="00F17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Примеры решения уравнений в целых числах. 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Неравенство с одной переменной. Решение неравенства. Линейные неравенства с одной переменной и их системы. Квадратные неравенства. 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Примеры решения дробно-линейных неравенств.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Числовые неравенства и их свойства. Д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оказательство числовых и алгебраических неравенств.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784D" w:rsidRPr="00F1784D" w:rsidRDefault="00F1784D" w:rsidP="00F1784D">
      <w:pPr>
        <w:spacing w:after="12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Переход от словесной формулировки соотношений между величинами </w:t>
      </w:r>
      <w:proofErr w:type="gramStart"/>
      <w:r w:rsidRPr="00F178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F178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алгебраической. Решение текстовых задач алгебраическим способом. </w:t>
      </w:r>
    </w:p>
    <w:p w:rsidR="00F1784D" w:rsidRPr="00F1784D" w:rsidRDefault="00474BD4" w:rsidP="00474BD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1784D" w:rsidRPr="00F178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Числовые функции. </w:t>
      </w:r>
      <w:r w:rsidR="00F1784D"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функции. Область определения функции. Способы задания функции. График функции,</w:t>
      </w:r>
      <w:r w:rsidR="00F1784D" w:rsidRPr="00F178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1784D"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возрастание и убывание функции, наибольшее и наименьшее значения функции, нули функции, промежутки </w:t>
      </w:r>
      <w:proofErr w:type="spellStart"/>
      <w:r w:rsidR="00F1784D"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знакопостоянства</w:t>
      </w:r>
      <w:proofErr w:type="spellEnd"/>
      <w:r w:rsidR="00F1784D"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Чтение графиков функций.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Степенные функции с натуральным показателем, их графики.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Примеры графических зависимостей, отражающих реальные процессы: колебание, показательный рост; 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числовые функции, описывающие эти процессы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Параллельный перенос графиков вдоль осей координат и 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симметрия относительно осей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49C4" w:rsidRDefault="009A49C4" w:rsidP="009A49C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1784D" w:rsidRPr="00F1784D" w:rsidRDefault="00F1784D" w:rsidP="009A49C4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логики, комбинаторики, статистики и теории вероятностей</w:t>
      </w:r>
    </w:p>
    <w:p w:rsidR="00F1784D" w:rsidRPr="00F1784D" w:rsidRDefault="00474BD4" w:rsidP="00474B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1784D" w:rsidRPr="00F178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Статистические данные.</w:t>
      </w:r>
      <w:r w:rsidR="00F1784D"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Представление данных в виде таблиц, диаграмм, графиков. </w:t>
      </w:r>
      <w:proofErr w:type="gramStart"/>
      <w:r w:rsidR="00F1784D"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Средние</w:t>
      </w:r>
      <w:proofErr w:type="gramEnd"/>
      <w:r w:rsidR="00F1784D"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измерений. Понятие о статистическом выводе на основе выборки.</w:t>
      </w:r>
    </w:p>
    <w:p w:rsidR="00F1784D" w:rsidRPr="00F1784D" w:rsidRDefault="00F1784D" w:rsidP="00F17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и примеры случайных событий.</w:t>
      </w:r>
    </w:p>
    <w:p w:rsidR="00F1784D" w:rsidRPr="00F1784D" w:rsidRDefault="00F1784D" w:rsidP="00F17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Вероятность</w:t>
      </w:r>
      <w:r w:rsidRPr="00F1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Частота события, вероятность. Равновозможные события и подсчет их вероятности. Представление о геометрической вероятности. </w:t>
      </w: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Pr="009029E4" w:rsidRDefault="009029E4" w:rsidP="009602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9E4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960251" w:rsidRDefault="00960251" w:rsidP="00960251">
      <w:pPr>
        <w:jc w:val="center"/>
        <w:rPr>
          <w:rFonts w:eastAsia="Calibri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9"/>
        <w:gridCol w:w="4559"/>
        <w:gridCol w:w="1633"/>
        <w:gridCol w:w="1969"/>
      </w:tblGrid>
      <w:tr w:rsidR="00FC1CAF" w:rsidRPr="009029E4" w:rsidTr="00FC1CAF">
        <w:trPr>
          <w:trHeight w:val="860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 темы раздела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9029E4" w:rsidRDefault="00FC1CAF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9029E4" w:rsidRDefault="00FC1CAF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FC1CAF" w:rsidRPr="009029E4" w:rsidTr="00FC1CAF">
        <w:trPr>
          <w:trHeight w:val="307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533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курс 7 класса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68E" w:rsidRDefault="00FC1CAF" w:rsidP="00FC1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Диагностическая работа </w:t>
            </w:r>
          </w:p>
          <w:p w:rsidR="00FC1CAF" w:rsidRDefault="00874D2C" w:rsidP="00FC1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1CAF" w:rsidRPr="009029E4" w:rsidTr="00FC1CAF">
        <w:trPr>
          <w:trHeight w:val="266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дроби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68E" w:rsidRDefault="00FC1CAF" w:rsidP="00FC1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  <w:p w:rsidR="00FC1CAF" w:rsidRDefault="00874D2C" w:rsidP="00FC1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1CAF" w:rsidRPr="009029E4" w:rsidTr="00FC1CAF">
        <w:trPr>
          <w:trHeight w:val="224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корни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 </w:t>
            </w:r>
            <w:r w:rsidR="008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1CAF" w:rsidRPr="009029E4" w:rsidTr="00FC1CAF">
        <w:trPr>
          <w:trHeight w:val="264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№3 </w:t>
            </w:r>
            <w:r w:rsidR="008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1CAF" w:rsidRPr="009029E4" w:rsidTr="00FC1CAF">
        <w:trPr>
          <w:trHeight w:val="279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№4 </w:t>
            </w:r>
            <w:r w:rsidR="008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1CAF" w:rsidRPr="009029E4" w:rsidTr="00FC1CAF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 </w:t>
            </w:r>
            <w:r w:rsidR="008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1CAF" w:rsidRPr="009029E4" w:rsidTr="00FC1CAF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CA0E4D" w:rsidRDefault="00FC1CAF" w:rsidP="0032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№6 </w:t>
            </w:r>
            <w:r w:rsidR="008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1CAF" w:rsidRPr="009029E4" w:rsidTr="00FC1CAF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CA0E4D" w:rsidRDefault="00874D2C" w:rsidP="00EE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13068E" w:rsidP="00874D2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</w:t>
            </w:r>
            <w:r w:rsidR="00FC1CAF"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1CAF" w:rsidRPr="009029E4" w:rsidTr="00FC1CAF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346C6D" w:rsidRDefault="00FC1CAF" w:rsidP="009029E4">
            <w:pPr>
              <w:tabs>
                <w:tab w:val="left" w:pos="3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46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Итого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346C6D" w:rsidRDefault="00FC1CAF" w:rsidP="00874D2C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74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346C6D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  <w:sectPr w:rsidR="00960251" w:rsidSect="00FC1CAF">
          <w:footerReference w:type="default" r:id="rId9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533F36" w:rsidRPr="009029E4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          </w:t>
      </w:r>
      <w:r w:rsidR="00EE446C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9029E4">
        <w:rPr>
          <w:rFonts w:ascii="Times New Roman" w:hAnsi="Times New Roman" w:cs="Times New Roman"/>
          <w:b/>
          <w:sz w:val="24"/>
          <w:szCs w:val="24"/>
        </w:rPr>
        <w:t>класс  алгебра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"/>
        <w:gridCol w:w="1153"/>
        <w:gridCol w:w="5969"/>
        <w:gridCol w:w="2436"/>
        <w:gridCol w:w="1249"/>
        <w:gridCol w:w="1134"/>
        <w:gridCol w:w="2204"/>
      </w:tblGrid>
      <w:tr w:rsidR="00533F36" w:rsidRPr="00E75B18" w:rsidTr="00EE446C">
        <w:trPr>
          <w:cantSplit/>
          <w:trHeight w:val="1134"/>
        </w:trPr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Кол-во часов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E446C" w:rsidRPr="00E75B18" w:rsidTr="002C710D">
        <w:trPr>
          <w:cantSplit/>
          <w:trHeight w:val="597"/>
        </w:trPr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:rsidR="00EE446C" w:rsidRPr="00EE446C" w:rsidRDefault="00EE446C" w:rsidP="008425E9">
            <w:pPr>
              <w:pStyle w:val="a3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EE446C">
              <w:rPr>
                <w:b/>
              </w:rPr>
              <w:t xml:space="preserve">Повторение 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EE446C" w:rsidRPr="00EE446C" w:rsidRDefault="00874D2C" w:rsidP="00533F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E446C" w:rsidRPr="00EE446C">
              <w:rPr>
                <w:b/>
              </w:rPr>
              <w:t>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EE446C" w:rsidRDefault="00EE446C" w:rsidP="00533F3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E446C" w:rsidRPr="00E75B18" w:rsidRDefault="00EE446C" w:rsidP="00533F36">
            <w:pPr>
              <w:jc w:val="center"/>
            </w:pPr>
          </w:p>
        </w:tc>
      </w:tr>
      <w:tr w:rsidR="005F3721" w:rsidRPr="00E75B18" w:rsidTr="002C710D">
        <w:trPr>
          <w:cantSplit/>
          <w:trHeight w:val="597"/>
        </w:trPr>
        <w:tc>
          <w:tcPr>
            <w:tcW w:w="641" w:type="dxa"/>
            <w:tcBorders>
              <w:bottom w:val="single" w:sz="4" w:space="0" w:color="auto"/>
            </w:tcBorders>
          </w:tcPr>
          <w:p w:rsidR="005F3721" w:rsidRPr="00E75B18" w:rsidRDefault="005F3721" w:rsidP="005F3721">
            <w:r>
              <w:t>1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F3721" w:rsidRPr="00E75B18" w:rsidRDefault="005F3721" w:rsidP="005F3721">
            <w:pPr>
              <w:jc w:val="center"/>
            </w:pPr>
            <w:r>
              <w:t>0.1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F3721" w:rsidRPr="0049187E" w:rsidRDefault="005F3721" w:rsidP="005F3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7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F3721" w:rsidRDefault="005F3721" w:rsidP="005F3721">
            <w:pPr>
              <w:jc w:val="center"/>
            </w:pPr>
            <w: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F3721" w:rsidRDefault="00AA1FCC" w:rsidP="005F3721">
            <w:pPr>
              <w:jc w:val="center"/>
            </w:pPr>
            <w:r>
              <w:rPr>
                <w:lang w:val="en-US"/>
              </w:rPr>
              <w:t>2.</w:t>
            </w:r>
            <w:r>
              <w:t>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3721" w:rsidRPr="00E75B18" w:rsidRDefault="005F3721" w:rsidP="005F3721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F3721" w:rsidRPr="00E75B18" w:rsidRDefault="005F3721" w:rsidP="005F3721">
            <w:pPr>
              <w:jc w:val="center"/>
            </w:pPr>
          </w:p>
        </w:tc>
      </w:tr>
      <w:tr w:rsidR="00533F36" w:rsidRPr="00E75B18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533F36" w:rsidRPr="00E75B18" w:rsidRDefault="00533F36" w:rsidP="00533F3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E75B18">
              <w:rPr>
                <w:b/>
              </w:rPr>
              <w:t xml:space="preserve"> 1.</w:t>
            </w:r>
            <w:r>
              <w:rPr>
                <w:b/>
              </w:rPr>
              <w:t xml:space="preserve"> Алгебраические дроби.</w:t>
            </w:r>
          </w:p>
        </w:tc>
        <w:tc>
          <w:tcPr>
            <w:tcW w:w="2436" w:type="dxa"/>
          </w:tcPr>
          <w:p w:rsidR="00533F36" w:rsidRPr="00E75B18" w:rsidRDefault="00EE446C" w:rsidP="00874D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74D2C">
              <w:rPr>
                <w:b/>
              </w:rPr>
              <w:t>1</w:t>
            </w:r>
            <w:r>
              <w:rPr>
                <w:b/>
              </w:rPr>
              <w:t>ч</w:t>
            </w:r>
          </w:p>
        </w:tc>
        <w:tc>
          <w:tcPr>
            <w:tcW w:w="1249" w:type="dxa"/>
            <w:shd w:val="clear" w:color="auto" w:fill="auto"/>
          </w:tcPr>
          <w:p w:rsidR="00533F36" w:rsidRPr="00E75B18" w:rsidRDefault="00533F36" w:rsidP="00533F3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33F36" w:rsidRPr="00E75B18" w:rsidRDefault="00533F36" w:rsidP="00533F36">
            <w:pPr>
              <w:jc w:val="center"/>
            </w:pPr>
          </w:p>
        </w:tc>
        <w:tc>
          <w:tcPr>
            <w:tcW w:w="2204" w:type="dxa"/>
          </w:tcPr>
          <w:p w:rsidR="00533F36" w:rsidRPr="00E75B18" w:rsidRDefault="00533F36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1.1</w:t>
            </w:r>
          </w:p>
        </w:tc>
        <w:tc>
          <w:tcPr>
            <w:tcW w:w="5969" w:type="dxa"/>
          </w:tcPr>
          <w:p w:rsidR="00EE446C" w:rsidRPr="00E75B18" w:rsidRDefault="00EE446C" w:rsidP="00874D2C">
            <w:r>
              <w:t xml:space="preserve">Понятие алгебраической дроби. </w:t>
            </w:r>
            <w:r w:rsidR="00874D2C">
              <w:t xml:space="preserve"> </w:t>
            </w:r>
            <w:r w:rsidRPr="00CE096A">
              <w:t xml:space="preserve"> 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1.2</w:t>
            </w:r>
          </w:p>
        </w:tc>
        <w:tc>
          <w:tcPr>
            <w:tcW w:w="5969" w:type="dxa"/>
          </w:tcPr>
          <w:p w:rsidR="00EE446C" w:rsidRPr="00AA1FCC" w:rsidRDefault="00AA1FCC" w:rsidP="00533F36">
            <w:pPr>
              <w:rPr>
                <w:lang w:val="en-US"/>
              </w:rPr>
            </w:pPr>
            <w:r>
              <w:t xml:space="preserve">    Основное свойство алгебраической дроби.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1.3</w:t>
            </w:r>
          </w:p>
        </w:tc>
        <w:tc>
          <w:tcPr>
            <w:tcW w:w="5969" w:type="dxa"/>
          </w:tcPr>
          <w:p w:rsidR="00EE446C" w:rsidRPr="00AA1FCC" w:rsidRDefault="00AA1FCC" w:rsidP="00874D2C">
            <w:pPr>
              <w:rPr>
                <w:b/>
              </w:rPr>
            </w:pPr>
            <w:r w:rsidRPr="00AA1FCC">
              <w:rPr>
                <w:b/>
              </w:rPr>
              <w:t>Диагностическая контрольная работа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9.09</w:t>
            </w:r>
          </w:p>
        </w:tc>
        <w:tc>
          <w:tcPr>
            <w:tcW w:w="1134" w:type="dxa"/>
          </w:tcPr>
          <w:p w:rsidR="00EE446C" w:rsidRPr="00E75B18" w:rsidRDefault="00EE446C" w:rsidP="00533F36"/>
        </w:tc>
        <w:tc>
          <w:tcPr>
            <w:tcW w:w="2204" w:type="dxa"/>
          </w:tcPr>
          <w:p w:rsidR="00EE446C" w:rsidRPr="00E75B18" w:rsidRDefault="00EE446C" w:rsidP="00533F36"/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1.4</w:t>
            </w:r>
          </w:p>
        </w:tc>
        <w:tc>
          <w:tcPr>
            <w:tcW w:w="5969" w:type="dxa"/>
          </w:tcPr>
          <w:p w:rsidR="00EE446C" w:rsidRPr="00E75B18" w:rsidRDefault="001F789F" w:rsidP="00533F36">
            <w:r w:rsidRPr="00AA1247">
              <w:t>Сокращение алгебраических дробей.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11.09</w:t>
            </w:r>
          </w:p>
        </w:tc>
        <w:tc>
          <w:tcPr>
            <w:tcW w:w="1134" w:type="dxa"/>
          </w:tcPr>
          <w:p w:rsidR="00EE446C" w:rsidRPr="00E75B18" w:rsidRDefault="00EE446C" w:rsidP="00533F36"/>
        </w:tc>
        <w:tc>
          <w:tcPr>
            <w:tcW w:w="2204" w:type="dxa"/>
          </w:tcPr>
          <w:p w:rsidR="00EE446C" w:rsidRPr="00E75B18" w:rsidRDefault="00EE446C" w:rsidP="00533F36"/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1.5</w:t>
            </w:r>
          </w:p>
        </w:tc>
        <w:tc>
          <w:tcPr>
            <w:tcW w:w="5969" w:type="dxa"/>
          </w:tcPr>
          <w:p w:rsidR="00EE446C" w:rsidRPr="00AA1247" w:rsidRDefault="001F789F" w:rsidP="00533F36">
            <w:r>
              <w:t xml:space="preserve"> Решение задач по теме «Основное свойство алгебраической дроби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1.6</w:t>
            </w:r>
          </w:p>
        </w:tc>
        <w:tc>
          <w:tcPr>
            <w:tcW w:w="5969" w:type="dxa"/>
          </w:tcPr>
          <w:p w:rsidR="00EE446C" w:rsidRPr="00AA1247" w:rsidRDefault="001F789F" w:rsidP="00533F36">
            <w:r>
              <w:t>Сложение и вычитание алгебраических дробей с одинаковыми знаменателями.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1.7</w:t>
            </w:r>
          </w:p>
        </w:tc>
        <w:tc>
          <w:tcPr>
            <w:tcW w:w="5969" w:type="dxa"/>
          </w:tcPr>
          <w:p w:rsidR="00EE446C" w:rsidRPr="00AA1247" w:rsidRDefault="001F789F" w:rsidP="00874D2C">
            <w:r>
              <w:t>Приведение алгебраических дробей к общему знаменателю.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1.8</w:t>
            </w:r>
          </w:p>
        </w:tc>
        <w:tc>
          <w:tcPr>
            <w:tcW w:w="5969" w:type="dxa"/>
          </w:tcPr>
          <w:p w:rsidR="00EE446C" w:rsidRPr="00E75B18" w:rsidRDefault="001F789F" w:rsidP="00533F36">
            <w:r>
              <w:t>Сложение и вычитание алгебраических дробей с разными знаменателями.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1.9</w:t>
            </w:r>
          </w:p>
        </w:tc>
        <w:tc>
          <w:tcPr>
            <w:tcW w:w="5969" w:type="dxa"/>
          </w:tcPr>
          <w:p w:rsidR="00EE446C" w:rsidRPr="00E75B18" w:rsidRDefault="001F789F" w:rsidP="00533F36">
            <w:r>
              <w:t>С</w:t>
            </w:r>
            <w:r w:rsidRPr="00AA1247">
              <w:t>ложени</w:t>
            </w:r>
            <w:r>
              <w:t xml:space="preserve">е </w:t>
            </w:r>
            <w:r w:rsidRPr="00AA1247">
              <w:t>и вычитани</w:t>
            </w:r>
            <w:r>
              <w:t>е</w:t>
            </w:r>
            <w:r w:rsidRPr="00AA1247">
              <w:t xml:space="preserve"> алгебраических дробей.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1.10</w:t>
            </w:r>
          </w:p>
        </w:tc>
        <w:tc>
          <w:tcPr>
            <w:tcW w:w="5969" w:type="dxa"/>
          </w:tcPr>
          <w:p w:rsidR="00EE446C" w:rsidRPr="00AA1FCC" w:rsidRDefault="001F789F" w:rsidP="00533F36">
            <w:pPr>
              <w:rPr>
                <w:b/>
              </w:rPr>
            </w:pPr>
            <w:r w:rsidRPr="00AA1FCC">
              <w:rPr>
                <w:b/>
              </w:rPr>
              <w:t xml:space="preserve">Зачет «Сложение и вычитание алгебраических дробей »   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1.11</w:t>
            </w:r>
          </w:p>
        </w:tc>
        <w:tc>
          <w:tcPr>
            <w:tcW w:w="5969" w:type="dxa"/>
          </w:tcPr>
          <w:p w:rsidR="00EE446C" w:rsidRPr="00E75B18" w:rsidRDefault="001F789F" w:rsidP="00874D2C">
            <w:r>
              <w:t>Правила умножения и деления алгебраических дробей.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1.12</w:t>
            </w:r>
          </w:p>
        </w:tc>
        <w:tc>
          <w:tcPr>
            <w:tcW w:w="5969" w:type="dxa"/>
          </w:tcPr>
          <w:p w:rsidR="00EE446C" w:rsidRPr="00E75B18" w:rsidRDefault="001F789F" w:rsidP="00874D2C">
            <w:r>
              <w:t>Возведение алгебраической дроби в степень.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30.09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1.13</w:t>
            </w:r>
          </w:p>
        </w:tc>
        <w:tc>
          <w:tcPr>
            <w:tcW w:w="5969" w:type="dxa"/>
          </w:tcPr>
          <w:p w:rsidR="00EE446C" w:rsidRPr="00E75B18" w:rsidRDefault="001F789F" w:rsidP="00533F36">
            <w:r>
              <w:t>Умножение и деление алгебраической дроби и одночлена, многочлена.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2.10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1.14</w:t>
            </w:r>
          </w:p>
        </w:tc>
        <w:tc>
          <w:tcPr>
            <w:tcW w:w="5969" w:type="dxa"/>
          </w:tcPr>
          <w:p w:rsidR="00EE446C" w:rsidRPr="00E75B18" w:rsidRDefault="00EE446C" w:rsidP="001F789F">
            <w:r>
              <w:t xml:space="preserve"> </w:t>
            </w:r>
            <w:r w:rsidR="001F789F">
              <w:t>Преобразование выражений, содержащих алгебраические дроби.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3.10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</w:tcPr>
          <w:p w:rsidR="00EE446C" w:rsidRPr="00E75B18" w:rsidRDefault="003150DB" w:rsidP="00533F36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EE446C" w:rsidRPr="00E75B18" w:rsidRDefault="00EE446C" w:rsidP="00533F36">
            <w:pPr>
              <w:jc w:val="center"/>
            </w:pPr>
            <w:r w:rsidRPr="00E75B18">
              <w:t>1.15</w:t>
            </w:r>
          </w:p>
        </w:tc>
        <w:tc>
          <w:tcPr>
            <w:tcW w:w="5969" w:type="dxa"/>
          </w:tcPr>
          <w:p w:rsidR="00EE446C" w:rsidRPr="00E75B18" w:rsidRDefault="001F789F" w:rsidP="00533F36">
            <w:r>
              <w:t>Определение степени с целым показателем</w:t>
            </w:r>
          </w:p>
        </w:tc>
        <w:tc>
          <w:tcPr>
            <w:tcW w:w="2436" w:type="dxa"/>
          </w:tcPr>
          <w:p w:rsidR="00EE446C" w:rsidRPr="00E75B18" w:rsidRDefault="00EE446C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7.10</w:t>
            </w:r>
          </w:p>
        </w:tc>
        <w:tc>
          <w:tcPr>
            <w:tcW w:w="1134" w:type="dxa"/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EE446C" w:rsidRPr="00F86072" w:rsidRDefault="003150DB" w:rsidP="00533F36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446C" w:rsidRPr="00F86072" w:rsidRDefault="00EE446C" w:rsidP="00533F36">
            <w:pPr>
              <w:jc w:val="center"/>
            </w:pPr>
            <w:r w:rsidRPr="00F86072">
              <w:t>1.16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EE446C" w:rsidRPr="00E901FB" w:rsidRDefault="001F789F" w:rsidP="00533F36">
            <w:r>
              <w:t xml:space="preserve">Преобразование выражение, </w:t>
            </w:r>
            <w:proofErr w:type="gramStart"/>
            <w:r>
              <w:t>содержащих</w:t>
            </w:r>
            <w:proofErr w:type="gramEnd"/>
            <w:r>
              <w:t xml:space="preserve"> степень с целым показателем. Стандартный вид числа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EE446C" w:rsidRPr="0068684A" w:rsidRDefault="00EE446C" w:rsidP="002C710D">
            <w:pPr>
              <w:jc w:val="center"/>
            </w:pPr>
            <w:r w:rsidRPr="0068684A"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E446C" w:rsidRPr="00E75B18" w:rsidRDefault="00EE446C" w:rsidP="00533F36">
            <w:pPr>
              <w:jc w:val="center"/>
            </w:pPr>
          </w:p>
        </w:tc>
      </w:tr>
      <w:tr w:rsidR="00EE446C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EE446C" w:rsidRPr="00F86072" w:rsidRDefault="003150DB" w:rsidP="00533F36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446C" w:rsidRPr="00F86072" w:rsidRDefault="00EE446C" w:rsidP="00533F36">
            <w:pPr>
              <w:jc w:val="center"/>
            </w:pPr>
            <w:r>
              <w:t>1.17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EE446C" w:rsidRPr="00E901FB" w:rsidRDefault="001F789F" w:rsidP="001F789F">
            <w:r>
              <w:t xml:space="preserve"> </w:t>
            </w:r>
            <w:r w:rsidR="00874D2C">
              <w:t xml:space="preserve"> </w:t>
            </w:r>
            <w:r w:rsidRPr="00AD7879">
              <w:t>Свойства степеней с целым показателем</w:t>
            </w:r>
            <w:r>
              <w:t>: произведение и частное степеней.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EE446C" w:rsidRPr="0068684A" w:rsidRDefault="00EE446C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EE446C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E446C" w:rsidRPr="00E75B18" w:rsidRDefault="00EE446C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1.18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AA1247" w:rsidRDefault="001F789F" w:rsidP="00405EA2">
            <w:pPr>
              <w:tabs>
                <w:tab w:val="left" w:pos="4844"/>
              </w:tabs>
            </w:pPr>
            <w:r w:rsidRPr="00AA1247">
              <w:t>Свойств</w:t>
            </w:r>
            <w:r>
              <w:t>а степени с целым показателем: с</w:t>
            </w:r>
            <w:r w:rsidRPr="00AA1247">
              <w:t>тепень степени, произведения и дроби.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68684A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1.19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E901FB" w:rsidRDefault="001F789F" w:rsidP="00533F36">
            <w:r w:rsidRPr="00AA1247">
              <w:t>Упрощение выражений со степенями.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68684A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1.20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E901FB" w:rsidRDefault="001F789F" w:rsidP="00874D2C">
            <w:r>
              <w:t xml:space="preserve">Решение задач по теме «Степень с целым показателем и ее свойства».  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68684A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lastRenderedPageBreak/>
              <w:t>22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1.21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E901FB" w:rsidRDefault="001F789F" w:rsidP="00533F36">
            <w:r w:rsidRPr="00196257">
              <w:rPr>
                <w:b/>
                <w:i/>
              </w:rPr>
              <w:t>Контрольная работа №1 «Алгебраические дроби».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68684A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1F789F" w:rsidRPr="00F86072" w:rsidRDefault="001F789F" w:rsidP="00533F36">
            <w:pPr>
              <w:jc w:val="center"/>
              <w:rPr>
                <w:b/>
              </w:rPr>
            </w:pPr>
            <w:r w:rsidRPr="00F86072">
              <w:rPr>
                <w:b/>
              </w:rPr>
              <w:t>Тема 2.</w:t>
            </w:r>
            <w:r>
              <w:rPr>
                <w:b/>
              </w:rPr>
              <w:t xml:space="preserve"> Квадратные корни.</w:t>
            </w:r>
          </w:p>
        </w:tc>
        <w:tc>
          <w:tcPr>
            <w:tcW w:w="2436" w:type="dxa"/>
          </w:tcPr>
          <w:p w:rsidR="001F789F" w:rsidRPr="00F86072" w:rsidRDefault="001F789F" w:rsidP="001F789F">
            <w:pPr>
              <w:jc w:val="center"/>
              <w:rPr>
                <w:b/>
              </w:rPr>
            </w:pPr>
            <w:r>
              <w:rPr>
                <w:b/>
              </w:rPr>
              <w:t>18ч</w:t>
            </w:r>
          </w:p>
        </w:tc>
        <w:tc>
          <w:tcPr>
            <w:tcW w:w="1249" w:type="dxa"/>
            <w:shd w:val="clear" w:color="auto" w:fill="auto"/>
          </w:tcPr>
          <w:p w:rsidR="001F789F" w:rsidRPr="00F86072" w:rsidRDefault="001F789F" w:rsidP="00533F3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F789F" w:rsidRPr="00F86072" w:rsidRDefault="001F789F" w:rsidP="002C710D">
            <w:pPr>
              <w:jc w:val="center"/>
              <w:rPr>
                <w:b/>
              </w:rPr>
            </w:pPr>
          </w:p>
        </w:tc>
        <w:tc>
          <w:tcPr>
            <w:tcW w:w="2204" w:type="dxa"/>
          </w:tcPr>
          <w:p w:rsidR="001F789F" w:rsidRPr="00F86072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23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2.1</w:t>
            </w:r>
          </w:p>
        </w:tc>
        <w:tc>
          <w:tcPr>
            <w:tcW w:w="5969" w:type="dxa"/>
          </w:tcPr>
          <w:p w:rsidR="001F789F" w:rsidRPr="00AA1247" w:rsidRDefault="001F789F" w:rsidP="00533F36">
            <w:pPr>
              <w:tabs>
                <w:tab w:val="left" w:pos="4844"/>
              </w:tabs>
            </w:pPr>
            <w:r>
              <w:t>Квадратный корень из числа</w:t>
            </w:r>
            <w:r w:rsidRPr="00AA1247">
              <w:t>. Извлечение квадратного корня из числа.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23.10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2.2</w:t>
            </w:r>
          </w:p>
        </w:tc>
        <w:tc>
          <w:tcPr>
            <w:tcW w:w="5969" w:type="dxa"/>
          </w:tcPr>
          <w:p w:rsidR="001F789F" w:rsidRPr="00AA1247" w:rsidRDefault="001F789F" w:rsidP="00533F36">
            <w:pPr>
              <w:tabs>
                <w:tab w:val="left" w:pos="4844"/>
              </w:tabs>
            </w:pPr>
            <w:r>
              <w:t>Нахождение значений выражений, содержащих квадратные корни.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24.10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25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2.3</w:t>
            </w:r>
          </w:p>
        </w:tc>
        <w:tc>
          <w:tcPr>
            <w:tcW w:w="5969" w:type="dxa"/>
          </w:tcPr>
          <w:p w:rsidR="001F789F" w:rsidRPr="00757BDD" w:rsidRDefault="001F789F" w:rsidP="00FB274B">
            <w:r>
              <w:t xml:space="preserve">    </w:t>
            </w:r>
            <w:r w:rsidRPr="00731E6D">
              <w:rPr>
                <w:color w:val="000000"/>
              </w:rPr>
              <w:t>Понятие об иррационально</w:t>
            </w:r>
            <w:r w:rsidR="00FB274B">
              <w:rPr>
                <w:color w:val="000000"/>
              </w:rPr>
              <w:t>м числе. Иррациональность числа.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.11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26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2.4</w:t>
            </w:r>
          </w:p>
        </w:tc>
        <w:tc>
          <w:tcPr>
            <w:tcW w:w="5969" w:type="dxa"/>
          </w:tcPr>
          <w:p w:rsidR="001F789F" w:rsidRPr="00E75B18" w:rsidRDefault="001F789F" w:rsidP="00533F36">
            <w:r>
              <w:t xml:space="preserve">Изображение иррациональных чисел на </w:t>
            </w:r>
            <w:proofErr w:type="gramStart"/>
            <w:r>
              <w:t>координатной</w:t>
            </w:r>
            <w:proofErr w:type="gramEnd"/>
            <w:r>
              <w:t xml:space="preserve"> прямой. Сравнение иррациональных чисел.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27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2.5</w:t>
            </w:r>
          </w:p>
        </w:tc>
        <w:tc>
          <w:tcPr>
            <w:tcW w:w="5969" w:type="dxa"/>
          </w:tcPr>
          <w:p w:rsidR="001F789F" w:rsidRPr="00E75B18" w:rsidRDefault="001F789F" w:rsidP="00533F36">
            <w:r>
              <w:rPr>
                <w:color w:val="000000"/>
              </w:rPr>
              <w:t xml:space="preserve"> </w:t>
            </w:r>
            <w:r>
              <w:t>Теорема Пифагора.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11.11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28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2.6</w:t>
            </w:r>
          </w:p>
        </w:tc>
        <w:tc>
          <w:tcPr>
            <w:tcW w:w="5969" w:type="dxa"/>
          </w:tcPr>
          <w:p w:rsidR="001F789F" w:rsidRPr="00E75B18" w:rsidRDefault="001F789F" w:rsidP="00533F36">
            <w:r>
              <w:t xml:space="preserve">Применение теоремы Пифагора для решения практических задач.  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13.11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29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2.7</w:t>
            </w:r>
          </w:p>
        </w:tc>
        <w:tc>
          <w:tcPr>
            <w:tcW w:w="5969" w:type="dxa"/>
          </w:tcPr>
          <w:p w:rsidR="001F789F" w:rsidRPr="00E75B18" w:rsidRDefault="001F789F" w:rsidP="00405EA2">
            <w:r>
              <w:t>Определение квадратного корня. Выражение переменных из формул, содержащих квадратный корень.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>
              <w:t>2.8</w:t>
            </w:r>
          </w:p>
        </w:tc>
        <w:tc>
          <w:tcPr>
            <w:tcW w:w="5969" w:type="dxa"/>
          </w:tcPr>
          <w:p w:rsidR="001F789F" w:rsidRPr="00E75B18" w:rsidRDefault="001F789F" w:rsidP="00874D2C">
            <w:r>
              <w:t>Свойства квадратных корней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31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>
              <w:t>2.9</w:t>
            </w:r>
          </w:p>
        </w:tc>
        <w:tc>
          <w:tcPr>
            <w:tcW w:w="5969" w:type="dxa"/>
          </w:tcPr>
          <w:p w:rsidR="001F789F" w:rsidRPr="00E75B18" w:rsidRDefault="001F789F" w:rsidP="001F789F">
            <w:r>
              <w:t>Внесение множителя под знак корня. Вынесение множителя из-под знака корня.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20.11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E75B18" w:rsidRDefault="003150DB" w:rsidP="00533F36">
            <w:pPr>
              <w:jc w:val="center"/>
            </w:pPr>
            <w:r>
              <w:t>32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2.</w:t>
            </w:r>
            <w:r>
              <w:t>10</w:t>
            </w:r>
          </w:p>
        </w:tc>
        <w:tc>
          <w:tcPr>
            <w:tcW w:w="5969" w:type="dxa"/>
          </w:tcPr>
          <w:p w:rsidR="001F789F" w:rsidRPr="00E75B18" w:rsidRDefault="001F789F" w:rsidP="00784B5E">
            <w:r>
              <w:t xml:space="preserve">   Подобные радикалы. Преобразование выражений, содержащих подобные радикалы.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AA1FCC" w:rsidRDefault="00AA1FCC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lastRenderedPageBreak/>
              <w:t>33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 w:rsidRPr="00F86072">
              <w:t>2.11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196257" w:rsidRDefault="001F789F" w:rsidP="00784B5E">
            <w:r>
              <w:t>Преобразование выражений, содержащих квадратные корни, используя формулы сокращенного умножения.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196257" w:rsidRDefault="001F789F" w:rsidP="002C710D">
            <w:pPr>
              <w:jc w:val="center"/>
            </w:pPr>
            <w:r w:rsidRPr="00196257"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2.12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196257" w:rsidRDefault="001F789F" w:rsidP="00533F36">
            <w:r>
              <w:t>Освобождение от иррациональности в знаменателе дроби.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196257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35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2.13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196257" w:rsidRDefault="001F789F" w:rsidP="00874D2C">
            <w:r>
              <w:t xml:space="preserve">   Решение задач по теме «</w:t>
            </w:r>
            <w:r w:rsidRPr="00182C32">
              <w:rPr>
                <w:color w:val="000000"/>
              </w:rPr>
              <w:t>Свойства квадратных корней</w:t>
            </w:r>
            <w:r>
              <w:rPr>
                <w:color w:val="000000"/>
              </w:rPr>
              <w:t>»</w:t>
            </w:r>
            <w:r w:rsidRPr="00182C3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196257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36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2.14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196257" w:rsidRDefault="001F789F" w:rsidP="00405EA2">
            <w:r>
              <w:t>Понятие кубического корня.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196257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37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2.15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196257" w:rsidRDefault="001F789F" w:rsidP="00533F36">
            <w:r>
              <w:rPr>
                <w:color w:val="000000"/>
              </w:rPr>
              <w:t>П</w:t>
            </w:r>
            <w:r w:rsidRPr="00182C32">
              <w:rPr>
                <w:color w:val="000000"/>
              </w:rPr>
              <w:t xml:space="preserve">онятие о корне </w:t>
            </w:r>
            <w:r w:rsidRPr="00182C32">
              <w:rPr>
                <w:color w:val="000000"/>
                <w:lang w:val="en-US"/>
              </w:rPr>
              <w:t>n</w:t>
            </w:r>
            <w:r w:rsidRPr="00182C32">
              <w:rPr>
                <w:color w:val="000000"/>
              </w:rPr>
              <w:t>-й степени из числа.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196257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38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2.16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196257" w:rsidRDefault="001F789F" w:rsidP="00533F36">
            <w:r w:rsidRPr="00A50904">
              <w:rPr>
                <w:color w:val="000000"/>
              </w:rPr>
              <w:t>Запись корней с помощью степени с дробным показателем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196257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39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2.17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196257" w:rsidRDefault="001F789F" w:rsidP="00405EA2">
            <w:r w:rsidRPr="00A50904">
              <w:rPr>
                <w:color w:val="000000"/>
              </w:rPr>
              <w:t xml:space="preserve">Графики зависимостей </w:t>
            </w:r>
            <w:r w:rsidRPr="00A50904">
              <w:rPr>
                <w:iCs/>
                <w:color w:val="000000"/>
              </w:rPr>
              <w:t xml:space="preserve">у = √х, у= </w:t>
            </w:r>
            <w:r w:rsidRPr="00A50904">
              <w:rPr>
                <w:b/>
                <w:iCs/>
                <w:vertAlign w:val="superscript"/>
                <w:lang w:val="en-US"/>
              </w:rPr>
              <w:t>n</w:t>
            </w:r>
            <w:r w:rsidRPr="00A50904">
              <w:rPr>
                <w:iCs/>
                <w:color w:val="000000"/>
              </w:rPr>
              <w:t>√х.</w:t>
            </w:r>
            <w:r>
              <w:rPr>
                <w:iCs/>
                <w:color w:val="000000"/>
              </w:rPr>
              <w:t xml:space="preserve"> Исследование по графику их свойств.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196257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</w:pPr>
            <w:r>
              <w:t>40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</w:pPr>
            <w:r>
              <w:t>2.18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9C4B71" w:rsidRDefault="001F789F" w:rsidP="00405EA2">
            <w:pPr>
              <w:rPr>
                <w:b/>
                <w:i/>
              </w:rPr>
            </w:pPr>
            <w:r w:rsidRPr="009C4B71">
              <w:rPr>
                <w:b/>
                <w:i/>
              </w:rPr>
              <w:t>Контрольная работа №2 «Квадратные корни».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196257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1F789F" w:rsidRPr="00E75B18" w:rsidRDefault="001F789F" w:rsidP="00533F3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E75B18">
              <w:rPr>
                <w:b/>
              </w:rPr>
              <w:t xml:space="preserve"> 3.</w:t>
            </w:r>
            <w:r>
              <w:rPr>
                <w:b/>
              </w:rPr>
              <w:t xml:space="preserve"> Квадратные уравнения.</w:t>
            </w:r>
          </w:p>
        </w:tc>
        <w:tc>
          <w:tcPr>
            <w:tcW w:w="2436" w:type="dxa"/>
          </w:tcPr>
          <w:p w:rsidR="001F789F" w:rsidRDefault="001F789F" w:rsidP="001F789F">
            <w:pPr>
              <w:jc w:val="center"/>
              <w:rPr>
                <w:b/>
              </w:rPr>
            </w:pPr>
            <w:r>
              <w:rPr>
                <w:b/>
              </w:rPr>
              <w:t>20ч</w:t>
            </w:r>
          </w:p>
        </w:tc>
        <w:tc>
          <w:tcPr>
            <w:tcW w:w="1249" w:type="dxa"/>
            <w:shd w:val="clear" w:color="auto" w:fill="auto"/>
          </w:tcPr>
          <w:p w:rsidR="001F789F" w:rsidRPr="00E75B18" w:rsidRDefault="001F789F" w:rsidP="00533F3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t>41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3.1</w:t>
            </w:r>
          </w:p>
        </w:tc>
        <w:tc>
          <w:tcPr>
            <w:tcW w:w="5969" w:type="dxa"/>
          </w:tcPr>
          <w:p w:rsidR="001F789F" w:rsidRPr="00AA1247" w:rsidRDefault="001F789F" w:rsidP="001F789F">
            <w:r>
              <w:t xml:space="preserve">Определение квадратного уравнения.  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12.12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t>42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3.2</w:t>
            </w:r>
          </w:p>
        </w:tc>
        <w:tc>
          <w:tcPr>
            <w:tcW w:w="5969" w:type="dxa"/>
          </w:tcPr>
          <w:p w:rsidR="001F789F" w:rsidRPr="00757BDD" w:rsidRDefault="001F789F" w:rsidP="001F789F">
            <w:r w:rsidRPr="00757BDD">
              <w:t>Решение квадратных уравнений выделением квадрата двучлена</w:t>
            </w:r>
            <w:r>
              <w:t xml:space="preserve"> 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16.12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t>43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3.3</w:t>
            </w:r>
          </w:p>
        </w:tc>
        <w:tc>
          <w:tcPr>
            <w:tcW w:w="5969" w:type="dxa"/>
          </w:tcPr>
          <w:p w:rsidR="001F789F" w:rsidRPr="00E75B18" w:rsidRDefault="001F789F" w:rsidP="00533F36">
            <w:r>
              <w:t>Формула корней квадратного уравнения. Дискриминант уравнения.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18.12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t>44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3.4</w:t>
            </w:r>
          </w:p>
        </w:tc>
        <w:tc>
          <w:tcPr>
            <w:tcW w:w="5969" w:type="dxa"/>
          </w:tcPr>
          <w:p w:rsidR="001F789F" w:rsidRPr="00E75B18" w:rsidRDefault="001F789F" w:rsidP="00533F36">
            <w:r>
              <w:t>Решение квадратных уравнений с помощью формулы корней.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19.12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lastRenderedPageBreak/>
              <w:t>45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3.5</w:t>
            </w:r>
          </w:p>
        </w:tc>
        <w:tc>
          <w:tcPr>
            <w:tcW w:w="5969" w:type="dxa"/>
          </w:tcPr>
          <w:p w:rsidR="001F789F" w:rsidRPr="00E75B18" w:rsidRDefault="001F789F" w:rsidP="00533F36">
            <w:r>
              <w:t xml:space="preserve"> Решение уравнений, сводящихся </w:t>
            </w:r>
            <w:proofErr w:type="gramStart"/>
            <w:r>
              <w:t>к</w:t>
            </w:r>
            <w:proofErr w:type="gramEnd"/>
            <w:r>
              <w:t xml:space="preserve"> квадратным, путем преобразований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23.12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t>46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3.6</w:t>
            </w:r>
          </w:p>
        </w:tc>
        <w:tc>
          <w:tcPr>
            <w:tcW w:w="5969" w:type="dxa"/>
          </w:tcPr>
          <w:p w:rsidR="001F789F" w:rsidRPr="00E75B18" w:rsidRDefault="001F789F" w:rsidP="001F789F">
            <w:r>
              <w:t xml:space="preserve"> Определение биквадратного уравнения. Решение биквадратных уравнений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25.12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t>47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3.7</w:t>
            </w:r>
          </w:p>
        </w:tc>
        <w:tc>
          <w:tcPr>
            <w:tcW w:w="5969" w:type="dxa"/>
          </w:tcPr>
          <w:p w:rsidR="001F789F" w:rsidRPr="00E75B18" w:rsidRDefault="001F789F" w:rsidP="00533F36">
            <w:r>
              <w:t xml:space="preserve">  Решение квадратных уравнений методом замены переменной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26.12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t>48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>
              <w:t>3.8</w:t>
            </w:r>
          </w:p>
        </w:tc>
        <w:tc>
          <w:tcPr>
            <w:tcW w:w="5969" w:type="dxa"/>
          </w:tcPr>
          <w:p w:rsidR="001F789F" w:rsidRDefault="001F789F" w:rsidP="00533F36">
            <w:r>
              <w:t>Решение задач. Составление квадратных уравнений по условию задачи.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75B18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</w:pPr>
            <w:r>
              <w:t>49</w:t>
            </w:r>
          </w:p>
        </w:tc>
        <w:tc>
          <w:tcPr>
            <w:tcW w:w="0" w:type="auto"/>
          </w:tcPr>
          <w:p w:rsidR="001F789F" w:rsidRPr="00E75B18" w:rsidRDefault="001F789F" w:rsidP="00533F36">
            <w:pPr>
              <w:jc w:val="center"/>
            </w:pPr>
            <w:r w:rsidRPr="00E75B18">
              <w:t>3.</w:t>
            </w:r>
            <w:r>
              <w:t>9</w:t>
            </w:r>
          </w:p>
        </w:tc>
        <w:tc>
          <w:tcPr>
            <w:tcW w:w="5969" w:type="dxa"/>
          </w:tcPr>
          <w:p w:rsidR="001F789F" w:rsidRPr="00E75B18" w:rsidRDefault="001F789F" w:rsidP="001F789F">
            <w:r w:rsidRPr="00F66FE5">
              <w:t>Решение задач с помощью квадратных</w:t>
            </w:r>
            <w:r>
              <w:t xml:space="preserve"> у</w:t>
            </w:r>
            <w:r w:rsidRPr="00F66FE5">
              <w:t>равнений</w:t>
            </w:r>
            <w:r>
              <w:t xml:space="preserve">.  </w:t>
            </w:r>
          </w:p>
        </w:tc>
        <w:tc>
          <w:tcPr>
            <w:tcW w:w="2436" w:type="dxa"/>
          </w:tcPr>
          <w:p w:rsidR="001F789F" w:rsidRPr="00E75B18" w:rsidRDefault="001F789F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</w:t>
            </w:r>
          </w:p>
        </w:tc>
        <w:tc>
          <w:tcPr>
            <w:tcW w:w="1134" w:type="dxa"/>
          </w:tcPr>
          <w:p w:rsidR="001F789F" w:rsidRPr="00E75B18" w:rsidRDefault="001F789F" w:rsidP="00533F36">
            <w:pPr>
              <w:jc w:val="center"/>
            </w:pPr>
          </w:p>
        </w:tc>
        <w:tc>
          <w:tcPr>
            <w:tcW w:w="2204" w:type="dxa"/>
          </w:tcPr>
          <w:p w:rsidR="001F789F" w:rsidRPr="00E75B18" w:rsidRDefault="001F789F" w:rsidP="00533F36">
            <w:pPr>
              <w:jc w:val="center"/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3.10</w:t>
            </w:r>
          </w:p>
        </w:tc>
        <w:tc>
          <w:tcPr>
            <w:tcW w:w="5969" w:type="dxa"/>
          </w:tcPr>
          <w:p w:rsidR="001F789F" w:rsidRPr="00175DE1" w:rsidRDefault="001F789F" w:rsidP="00533F36">
            <w:r>
              <w:t>Неполные квадратные уравнения и методы их решения</w:t>
            </w:r>
          </w:p>
        </w:tc>
        <w:tc>
          <w:tcPr>
            <w:tcW w:w="2436" w:type="dxa"/>
          </w:tcPr>
          <w:p w:rsidR="001F789F" w:rsidRPr="00F86072" w:rsidRDefault="001F789F" w:rsidP="002C710D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16.01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3.11</w:t>
            </w:r>
          </w:p>
        </w:tc>
        <w:tc>
          <w:tcPr>
            <w:tcW w:w="5969" w:type="dxa"/>
          </w:tcPr>
          <w:p w:rsidR="001F789F" w:rsidRPr="00F66FE5" w:rsidRDefault="001F789F" w:rsidP="00533F36">
            <w:r w:rsidRPr="00F66FE5">
              <w:t>Решение неполных квадратных уравнений</w:t>
            </w:r>
            <w:r>
              <w:t xml:space="preserve"> в</w:t>
            </w:r>
            <w:r w:rsidRPr="00F66FE5">
              <w:t xml:space="preserve">ида </w:t>
            </w:r>
            <w:r w:rsidRPr="00A03CDE">
              <w:rPr>
                <w:i/>
              </w:rPr>
              <w:t>ах</w:t>
            </w:r>
            <w:proofErr w:type="gramStart"/>
            <w:r w:rsidRPr="00A03CDE">
              <w:rPr>
                <w:i/>
                <w:vertAlign w:val="superscript"/>
              </w:rPr>
              <w:t>2</w:t>
            </w:r>
            <w:proofErr w:type="gramEnd"/>
            <w:r w:rsidRPr="00A03CDE">
              <w:rPr>
                <w:i/>
              </w:rPr>
              <w:t>+</w:t>
            </w:r>
            <w:r w:rsidRPr="00A03CDE">
              <w:rPr>
                <w:i/>
                <w:lang w:val="en-US"/>
              </w:rPr>
              <w:t>b</w:t>
            </w:r>
            <w:r w:rsidRPr="00A03CDE">
              <w:rPr>
                <w:i/>
              </w:rPr>
              <w:t>х = 0</w:t>
            </w:r>
            <w:r>
              <w:rPr>
                <w:i/>
              </w:rPr>
              <w:t>.</w:t>
            </w:r>
          </w:p>
        </w:tc>
        <w:tc>
          <w:tcPr>
            <w:tcW w:w="2436" w:type="dxa"/>
          </w:tcPr>
          <w:p w:rsidR="001F789F" w:rsidRPr="00F86072" w:rsidRDefault="001F789F" w:rsidP="002C710D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20.01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3.12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3000C9" w:rsidRDefault="001F789F" w:rsidP="00533F36">
            <w:pPr>
              <w:tabs>
                <w:tab w:val="left" w:pos="4844"/>
              </w:tabs>
              <w:rPr>
                <w:color w:val="FF0000"/>
              </w:rPr>
            </w:pPr>
            <w:r>
              <w:t xml:space="preserve"> </w:t>
            </w:r>
            <w:r w:rsidRPr="00F66FE5">
              <w:t>Решение неполных квадратных уравнений вида</w:t>
            </w:r>
            <w:r>
              <w:t xml:space="preserve"> </w:t>
            </w:r>
            <w:r w:rsidRPr="00A03CDE">
              <w:rPr>
                <w:i/>
              </w:rPr>
              <w:t>ах</w:t>
            </w:r>
            <w:proofErr w:type="gramStart"/>
            <w:r w:rsidRPr="00A03CDE">
              <w:rPr>
                <w:i/>
                <w:vertAlign w:val="superscript"/>
              </w:rPr>
              <w:t>2</w:t>
            </w:r>
            <w:proofErr w:type="gramEnd"/>
            <w:r w:rsidRPr="00A03CDE">
              <w:rPr>
                <w:i/>
                <w:vertAlign w:val="superscript"/>
              </w:rPr>
              <w:t xml:space="preserve"> </w:t>
            </w:r>
            <w:r w:rsidRPr="00A03CDE">
              <w:rPr>
                <w:i/>
              </w:rPr>
              <w:t>+ с = 0.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9C4B71" w:rsidRDefault="001F789F" w:rsidP="002C710D">
            <w:pPr>
              <w:jc w:val="center"/>
              <w:rPr>
                <w:color w:val="000000" w:themeColor="text1"/>
              </w:rPr>
            </w:pPr>
            <w:r w:rsidRPr="009C4B71"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22.01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3.13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F66FE5" w:rsidRDefault="001F789F" w:rsidP="001F789F">
            <w:pPr>
              <w:tabs>
                <w:tab w:val="left" w:pos="4844"/>
              </w:tabs>
            </w:pPr>
            <w:r>
              <w:t xml:space="preserve">  Теорема Виета и ее применение.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9C4B71" w:rsidRDefault="001F789F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23.01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3.14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B67D66" w:rsidRDefault="001F789F" w:rsidP="00533F36">
            <w:r>
              <w:t>Теорема, обратная теореме Виета и ее применение.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9C4B71" w:rsidRDefault="001F789F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27.01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3.15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F66FE5" w:rsidRDefault="001F789F" w:rsidP="003150DB">
            <w:pPr>
              <w:tabs>
                <w:tab w:val="left" w:pos="4844"/>
              </w:tabs>
            </w:pPr>
            <w:r>
              <w:t>Решение квадратных уравнений с помощью  Виета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9C4B71" w:rsidRDefault="001F789F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29.01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3.16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B67D66" w:rsidRDefault="001F789F" w:rsidP="00FB274B">
            <w:r>
              <w:t>Формула разложения квадратного трехчлена на линейные множители.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9C4B71" w:rsidRDefault="001F789F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30.01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F66FE5" w:rsidRDefault="001F789F" w:rsidP="00533F36">
            <w:pPr>
              <w:tabs>
                <w:tab w:val="left" w:pos="4844"/>
              </w:tabs>
            </w:pPr>
            <w:r>
              <w:t>Разложение квадратного трехчлена на линейные множители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9C4B71" w:rsidRDefault="001F789F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3150DB" w:rsidP="00533F3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405EA2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405EA2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05EA2" w:rsidRDefault="00405EA2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3.18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405EA2" w:rsidRDefault="00405EA2" w:rsidP="00533F36">
            <w:pPr>
              <w:tabs>
                <w:tab w:val="left" w:pos="4844"/>
              </w:tabs>
            </w:pPr>
            <w:r>
              <w:t>Разложение квадратного трехчлена на линейные множители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405EA2" w:rsidRDefault="00405EA2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405EA2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5EA2" w:rsidRPr="00E53211" w:rsidRDefault="00405EA2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405EA2" w:rsidRPr="00E53211" w:rsidRDefault="00405EA2" w:rsidP="00533F36">
            <w:pPr>
              <w:jc w:val="center"/>
              <w:rPr>
                <w:color w:val="FF0000"/>
              </w:rPr>
            </w:pPr>
          </w:p>
        </w:tc>
      </w:tr>
      <w:tr w:rsidR="00405EA2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405EA2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05EA2" w:rsidRDefault="00405EA2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3.19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405EA2" w:rsidRDefault="00405EA2" w:rsidP="00533F36">
            <w:pPr>
              <w:tabs>
                <w:tab w:val="left" w:pos="4844"/>
              </w:tabs>
            </w:pPr>
            <w:r>
              <w:t>Разложение квадратного трехчлена на линейные множители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405EA2" w:rsidRDefault="00405EA2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405EA2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5EA2" w:rsidRPr="00E53211" w:rsidRDefault="00405EA2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405EA2" w:rsidRPr="00E53211" w:rsidRDefault="00405EA2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405EA2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3.20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ED4076" w:rsidRDefault="001F789F" w:rsidP="00405EA2">
            <w:pPr>
              <w:rPr>
                <w:b/>
                <w:i/>
              </w:rPr>
            </w:pPr>
            <w:r w:rsidRPr="00ED4076">
              <w:rPr>
                <w:b/>
                <w:i/>
              </w:rPr>
              <w:t>Контрольная работа №3 «Квадратные уравнения».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9C4B71" w:rsidRDefault="001F789F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1F789F" w:rsidRPr="00F86072" w:rsidRDefault="001F789F" w:rsidP="00533F36">
            <w:pPr>
              <w:jc w:val="center"/>
              <w:rPr>
                <w:b/>
                <w:color w:val="000000" w:themeColor="text1"/>
              </w:rPr>
            </w:pPr>
            <w:r w:rsidRPr="00F86072">
              <w:rPr>
                <w:b/>
                <w:color w:val="000000" w:themeColor="text1"/>
              </w:rPr>
              <w:t>Тема 4.</w:t>
            </w:r>
            <w:r>
              <w:rPr>
                <w:b/>
                <w:color w:val="000000" w:themeColor="text1"/>
              </w:rPr>
              <w:t xml:space="preserve"> Системы у</w:t>
            </w:r>
            <w:r w:rsidRPr="00F86072">
              <w:rPr>
                <w:b/>
                <w:color w:val="000000" w:themeColor="text1"/>
              </w:rPr>
              <w:t>равнени</w:t>
            </w:r>
            <w:r>
              <w:rPr>
                <w:b/>
                <w:color w:val="000000" w:themeColor="text1"/>
              </w:rPr>
              <w:t>й</w:t>
            </w:r>
            <w:r w:rsidRPr="00F86072">
              <w:rPr>
                <w:b/>
                <w:color w:val="000000" w:themeColor="text1"/>
              </w:rPr>
              <w:t>.</w:t>
            </w:r>
          </w:p>
        </w:tc>
        <w:tc>
          <w:tcPr>
            <w:tcW w:w="2436" w:type="dxa"/>
          </w:tcPr>
          <w:p w:rsidR="001F789F" w:rsidRPr="00F86072" w:rsidRDefault="000203F9" w:rsidP="000206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18</w:t>
            </w:r>
            <w:r w:rsidR="001F789F">
              <w:rPr>
                <w:b/>
                <w:color w:val="000000" w:themeColor="text1"/>
              </w:rPr>
              <w:t>ч</w:t>
            </w:r>
          </w:p>
        </w:tc>
        <w:tc>
          <w:tcPr>
            <w:tcW w:w="1249" w:type="dxa"/>
            <w:shd w:val="clear" w:color="auto" w:fill="auto"/>
          </w:tcPr>
          <w:p w:rsidR="001F789F" w:rsidRPr="00F86072" w:rsidRDefault="001F789F" w:rsidP="00533F3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</w:t>
            </w:r>
          </w:p>
        </w:tc>
        <w:tc>
          <w:tcPr>
            <w:tcW w:w="5969" w:type="dxa"/>
          </w:tcPr>
          <w:p w:rsidR="001F789F" w:rsidRPr="009A7645" w:rsidRDefault="00405EA2" w:rsidP="00533F36">
            <w:r>
              <w:t xml:space="preserve"> Линейное уравнение с двумя переменными.</w:t>
            </w:r>
            <w:r w:rsidRPr="00E75B18">
              <w:t xml:space="preserve"> </w:t>
            </w:r>
            <w:r>
              <w:t xml:space="preserve"> </w:t>
            </w:r>
          </w:p>
        </w:tc>
        <w:tc>
          <w:tcPr>
            <w:tcW w:w="2436" w:type="dxa"/>
          </w:tcPr>
          <w:p w:rsidR="001F789F" w:rsidRPr="009A7645" w:rsidRDefault="001F789F" w:rsidP="002C710D">
            <w:pPr>
              <w:jc w:val="center"/>
            </w:pPr>
            <w:r w:rsidRPr="009A7645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12.02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4.2</w:t>
            </w:r>
          </w:p>
        </w:tc>
        <w:tc>
          <w:tcPr>
            <w:tcW w:w="5969" w:type="dxa"/>
          </w:tcPr>
          <w:p w:rsidR="001F789F" w:rsidRPr="009A7645" w:rsidRDefault="00405EA2" w:rsidP="00405EA2">
            <w:r>
              <w:t xml:space="preserve"> </w:t>
            </w:r>
            <w:r w:rsidR="001F789F" w:rsidRPr="00E75B18">
              <w:t xml:space="preserve"> </w:t>
            </w:r>
            <w:r>
              <w:t xml:space="preserve"> </w:t>
            </w:r>
            <w:r w:rsidRPr="003A30E6">
              <w:t>Графическая интерпретация уравнений с двумя переменными</w:t>
            </w:r>
            <w:r>
              <w:t>.</w:t>
            </w:r>
          </w:p>
        </w:tc>
        <w:tc>
          <w:tcPr>
            <w:tcW w:w="2436" w:type="dxa"/>
          </w:tcPr>
          <w:p w:rsidR="001F789F" w:rsidRPr="009A7645" w:rsidRDefault="001F789F" w:rsidP="002C710D">
            <w:pPr>
              <w:jc w:val="center"/>
            </w:pPr>
            <w:r w:rsidRPr="009A7645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13.02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4.3</w:t>
            </w:r>
          </w:p>
        </w:tc>
        <w:tc>
          <w:tcPr>
            <w:tcW w:w="5969" w:type="dxa"/>
          </w:tcPr>
          <w:p w:rsidR="001F789F" w:rsidRPr="00F05634" w:rsidRDefault="00405EA2" w:rsidP="00F05634">
            <w:r w:rsidRPr="00717610">
              <w:t xml:space="preserve">Построение графика линейного уравнения с двумя переменными. </w:t>
            </w:r>
            <w:r w:rsidR="00F05634" w:rsidRPr="00F05634">
              <w:t xml:space="preserve"> </w:t>
            </w:r>
          </w:p>
        </w:tc>
        <w:tc>
          <w:tcPr>
            <w:tcW w:w="2436" w:type="dxa"/>
          </w:tcPr>
          <w:p w:rsidR="001F789F" w:rsidRPr="009A7645" w:rsidRDefault="001F789F" w:rsidP="002C710D">
            <w:pPr>
              <w:jc w:val="center"/>
            </w:pPr>
            <w:r w:rsidRPr="009A7645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17.02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4.4</w:t>
            </w:r>
          </w:p>
        </w:tc>
        <w:tc>
          <w:tcPr>
            <w:tcW w:w="5969" w:type="dxa"/>
          </w:tcPr>
          <w:p w:rsidR="001F789F" w:rsidRPr="00717610" w:rsidRDefault="00405EA2" w:rsidP="00FB274B">
            <w:r w:rsidRPr="00717610">
              <w:t xml:space="preserve">Уравнение прямой вида </w:t>
            </w:r>
            <w:r w:rsidRPr="00717610">
              <w:rPr>
                <w:i/>
                <w:lang w:val="en-US"/>
              </w:rPr>
              <w:t>y</w:t>
            </w:r>
            <w:r w:rsidRPr="00717610">
              <w:rPr>
                <w:i/>
              </w:rPr>
              <w:t xml:space="preserve"> = </w:t>
            </w:r>
            <w:proofErr w:type="spellStart"/>
            <w:r w:rsidRPr="00717610">
              <w:rPr>
                <w:i/>
                <w:lang w:val="en-US"/>
              </w:rPr>
              <w:t>kx</w:t>
            </w:r>
            <w:proofErr w:type="spellEnd"/>
            <w:r w:rsidRPr="00717610">
              <w:rPr>
                <w:i/>
              </w:rPr>
              <w:t xml:space="preserve"> + </w:t>
            </w:r>
            <w:r w:rsidRPr="00717610">
              <w:rPr>
                <w:i/>
                <w:lang w:val="en-US"/>
              </w:rPr>
              <w:t>l</w:t>
            </w:r>
            <w:r w:rsidRPr="00717610">
              <w:t xml:space="preserve"> и его график. </w:t>
            </w:r>
            <w:r w:rsidR="00FB274B">
              <w:t xml:space="preserve"> </w:t>
            </w:r>
            <w:bookmarkStart w:id="0" w:name="_GoBack"/>
            <w:bookmarkEnd w:id="0"/>
          </w:p>
        </w:tc>
        <w:tc>
          <w:tcPr>
            <w:tcW w:w="2436" w:type="dxa"/>
          </w:tcPr>
          <w:p w:rsidR="001F789F" w:rsidRPr="00475BDA" w:rsidRDefault="001F789F" w:rsidP="002C710D">
            <w:pPr>
              <w:jc w:val="center"/>
            </w:pPr>
            <w:r w:rsidRPr="00475BDA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19.02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4.5</w:t>
            </w:r>
          </w:p>
        </w:tc>
        <w:tc>
          <w:tcPr>
            <w:tcW w:w="5969" w:type="dxa"/>
          </w:tcPr>
          <w:p w:rsidR="001F789F" w:rsidRPr="00717610" w:rsidRDefault="00405EA2" w:rsidP="00533F36">
            <w:pPr>
              <w:tabs>
                <w:tab w:val="left" w:pos="4844"/>
              </w:tabs>
              <w:rPr>
                <w:vertAlign w:val="subscript"/>
              </w:rPr>
            </w:pPr>
            <w:r>
              <w:t xml:space="preserve"> </w:t>
            </w:r>
            <w:r w:rsidR="001F789F" w:rsidRPr="00717610">
              <w:t xml:space="preserve"> </w:t>
            </w:r>
            <w:r w:rsidRPr="00717610">
              <w:t xml:space="preserve">Построение </w:t>
            </w:r>
            <w:proofErr w:type="gramStart"/>
            <w:r w:rsidRPr="00717610">
              <w:t>прямой</w:t>
            </w:r>
            <w:proofErr w:type="gramEnd"/>
            <w:r w:rsidRPr="00717610">
              <w:t xml:space="preserve"> вида </w:t>
            </w:r>
            <w:r w:rsidRPr="00717610">
              <w:rPr>
                <w:i/>
                <w:lang w:val="en-US"/>
              </w:rPr>
              <w:t>y</w:t>
            </w:r>
            <w:r w:rsidRPr="00717610">
              <w:rPr>
                <w:i/>
              </w:rPr>
              <w:t xml:space="preserve"> = </w:t>
            </w:r>
            <w:proofErr w:type="spellStart"/>
            <w:r w:rsidRPr="00717610">
              <w:rPr>
                <w:i/>
                <w:lang w:val="en-US"/>
              </w:rPr>
              <w:t>kx</w:t>
            </w:r>
            <w:proofErr w:type="spellEnd"/>
            <w:r w:rsidRPr="00717610">
              <w:rPr>
                <w:i/>
              </w:rPr>
              <w:t xml:space="preserve"> + </w:t>
            </w:r>
            <w:r w:rsidRPr="00717610">
              <w:rPr>
                <w:i/>
                <w:lang w:val="en-US"/>
              </w:rPr>
              <w:t>l</w:t>
            </w:r>
            <w:r w:rsidRPr="00717610">
              <w:t>.</w:t>
            </w:r>
          </w:p>
        </w:tc>
        <w:tc>
          <w:tcPr>
            <w:tcW w:w="2436" w:type="dxa"/>
          </w:tcPr>
          <w:p w:rsidR="001F789F" w:rsidRPr="00475BDA" w:rsidRDefault="001F789F" w:rsidP="002C710D">
            <w:pPr>
              <w:jc w:val="center"/>
            </w:pPr>
            <w:r w:rsidRPr="00475BDA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20.02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4.6</w:t>
            </w:r>
          </w:p>
        </w:tc>
        <w:tc>
          <w:tcPr>
            <w:tcW w:w="5969" w:type="dxa"/>
          </w:tcPr>
          <w:p w:rsidR="001F789F" w:rsidRPr="00717610" w:rsidRDefault="00405EA2" w:rsidP="00405EA2">
            <w:pPr>
              <w:tabs>
                <w:tab w:val="left" w:pos="4844"/>
              </w:tabs>
            </w:pPr>
            <w:r>
              <w:t xml:space="preserve"> </w:t>
            </w:r>
            <w:r w:rsidRPr="00F66FE5">
              <w:t>Системы уравнений</w:t>
            </w:r>
            <w:r>
              <w:t>. Решение систем способом сложения</w:t>
            </w:r>
          </w:p>
        </w:tc>
        <w:tc>
          <w:tcPr>
            <w:tcW w:w="2436" w:type="dxa"/>
          </w:tcPr>
          <w:p w:rsidR="001F789F" w:rsidRPr="007717D4" w:rsidRDefault="001F789F" w:rsidP="002C710D">
            <w:pPr>
              <w:jc w:val="center"/>
            </w:pPr>
            <w:r w:rsidRPr="007717D4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26.02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4.7</w:t>
            </w:r>
          </w:p>
        </w:tc>
        <w:tc>
          <w:tcPr>
            <w:tcW w:w="5969" w:type="dxa"/>
          </w:tcPr>
          <w:p w:rsidR="001F789F" w:rsidRPr="00717610" w:rsidRDefault="00405EA2" w:rsidP="00533F36">
            <w:r>
              <w:t>Решение систем уравнений способом сложения</w:t>
            </w:r>
          </w:p>
        </w:tc>
        <w:tc>
          <w:tcPr>
            <w:tcW w:w="2436" w:type="dxa"/>
          </w:tcPr>
          <w:p w:rsidR="001F789F" w:rsidRPr="007717D4" w:rsidRDefault="001F789F" w:rsidP="002C710D">
            <w:pPr>
              <w:jc w:val="center"/>
            </w:pPr>
            <w:r w:rsidRPr="007717D4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27.02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4.8</w:t>
            </w:r>
          </w:p>
        </w:tc>
        <w:tc>
          <w:tcPr>
            <w:tcW w:w="5969" w:type="dxa"/>
          </w:tcPr>
          <w:p w:rsidR="001F789F" w:rsidRPr="00717610" w:rsidRDefault="00405EA2" w:rsidP="00533F36">
            <w:r>
              <w:t xml:space="preserve"> Решение систем уравнений способом сложения.</w:t>
            </w:r>
          </w:p>
        </w:tc>
        <w:tc>
          <w:tcPr>
            <w:tcW w:w="2436" w:type="dxa"/>
          </w:tcPr>
          <w:p w:rsidR="001F789F" w:rsidRPr="007D2479" w:rsidRDefault="001F789F" w:rsidP="002C710D">
            <w:pPr>
              <w:jc w:val="center"/>
            </w:pPr>
            <w:r w:rsidRPr="007D2479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2.03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4.9</w:t>
            </w:r>
          </w:p>
        </w:tc>
        <w:tc>
          <w:tcPr>
            <w:tcW w:w="5969" w:type="dxa"/>
          </w:tcPr>
          <w:p w:rsidR="001F789F" w:rsidRDefault="0085550B" w:rsidP="00533F36">
            <w:r w:rsidRPr="00F66FE5">
              <w:t>Решение систем способом подстановки</w:t>
            </w:r>
            <w:r>
              <w:t>.</w:t>
            </w:r>
          </w:p>
        </w:tc>
        <w:tc>
          <w:tcPr>
            <w:tcW w:w="2436" w:type="dxa"/>
          </w:tcPr>
          <w:p w:rsidR="001F789F" w:rsidRPr="007D2479" w:rsidRDefault="001F789F" w:rsidP="002C710D">
            <w:pPr>
              <w:jc w:val="center"/>
            </w:pPr>
            <w:r w:rsidRPr="007D2479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4.03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4.10</w:t>
            </w:r>
          </w:p>
        </w:tc>
        <w:tc>
          <w:tcPr>
            <w:tcW w:w="5969" w:type="dxa"/>
          </w:tcPr>
          <w:p w:rsidR="001F789F" w:rsidRDefault="00405EA2" w:rsidP="00533F36">
            <w:r>
              <w:t xml:space="preserve"> </w:t>
            </w:r>
            <w:r w:rsidR="001F789F" w:rsidRPr="00E75B18">
              <w:t xml:space="preserve"> </w:t>
            </w:r>
            <w:r w:rsidR="0085550B" w:rsidRPr="00F66FE5">
              <w:t>Решение систем способом подстановки</w:t>
            </w:r>
            <w:r w:rsidR="0085550B">
              <w:t>.</w:t>
            </w:r>
          </w:p>
        </w:tc>
        <w:tc>
          <w:tcPr>
            <w:tcW w:w="2436" w:type="dxa"/>
          </w:tcPr>
          <w:p w:rsidR="001F789F" w:rsidRPr="007D2479" w:rsidRDefault="001F789F" w:rsidP="002C710D">
            <w:pPr>
              <w:jc w:val="center"/>
            </w:pPr>
            <w:r w:rsidRPr="007D2479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5.03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71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4.11</w:t>
            </w:r>
          </w:p>
        </w:tc>
        <w:tc>
          <w:tcPr>
            <w:tcW w:w="5969" w:type="dxa"/>
          </w:tcPr>
          <w:p w:rsidR="001F789F" w:rsidRDefault="0085550B" w:rsidP="00533F36">
            <w:r w:rsidRPr="00F66FE5">
              <w:t xml:space="preserve">Решение </w:t>
            </w:r>
            <w:r>
              <w:t xml:space="preserve">практических </w:t>
            </w:r>
            <w:r w:rsidRPr="00F66FE5">
              <w:t>задач с помощью систем уравнений</w:t>
            </w:r>
            <w:r>
              <w:t>.</w:t>
            </w:r>
          </w:p>
        </w:tc>
        <w:tc>
          <w:tcPr>
            <w:tcW w:w="2436" w:type="dxa"/>
          </w:tcPr>
          <w:p w:rsidR="001F789F" w:rsidRPr="00216A47" w:rsidRDefault="001F789F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4.12</w:t>
            </w:r>
          </w:p>
        </w:tc>
        <w:tc>
          <w:tcPr>
            <w:tcW w:w="5969" w:type="dxa"/>
          </w:tcPr>
          <w:p w:rsidR="001F789F" w:rsidRDefault="0085550B" w:rsidP="00533F36">
            <w:r>
              <w:t xml:space="preserve"> </w:t>
            </w:r>
            <w:r w:rsidRPr="00F66FE5">
              <w:t xml:space="preserve">Решение </w:t>
            </w:r>
            <w:r>
              <w:t xml:space="preserve">практических </w:t>
            </w:r>
            <w:r w:rsidRPr="00F66FE5">
              <w:t>задач с помощью систем уравнений</w:t>
            </w:r>
            <w:r>
              <w:t>.</w:t>
            </w:r>
          </w:p>
        </w:tc>
        <w:tc>
          <w:tcPr>
            <w:tcW w:w="2436" w:type="dxa"/>
          </w:tcPr>
          <w:p w:rsidR="001F789F" w:rsidRPr="00216A47" w:rsidRDefault="001F789F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12.03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4.13</w:t>
            </w:r>
          </w:p>
        </w:tc>
        <w:tc>
          <w:tcPr>
            <w:tcW w:w="5969" w:type="dxa"/>
          </w:tcPr>
          <w:p w:rsidR="001F789F" w:rsidRPr="00F66FE5" w:rsidRDefault="0085550B" w:rsidP="0085550B">
            <w:pPr>
              <w:tabs>
                <w:tab w:val="left" w:pos="4844"/>
              </w:tabs>
            </w:pPr>
            <w:r>
              <w:t xml:space="preserve"> </w:t>
            </w:r>
            <w:r w:rsidR="001F789F" w:rsidRPr="00F66FE5">
              <w:t xml:space="preserve"> </w:t>
            </w:r>
            <w:r w:rsidRPr="00F66FE5">
              <w:t>Задачи на координатной плоскости.</w:t>
            </w:r>
          </w:p>
        </w:tc>
        <w:tc>
          <w:tcPr>
            <w:tcW w:w="2436" w:type="dxa"/>
          </w:tcPr>
          <w:p w:rsidR="001F789F" w:rsidRPr="00216A47" w:rsidRDefault="001F789F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16.03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4.14</w:t>
            </w:r>
          </w:p>
        </w:tc>
        <w:tc>
          <w:tcPr>
            <w:tcW w:w="5969" w:type="dxa"/>
          </w:tcPr>
          <w:p w:rsidR="001F789F" w:rsidRPr="00F66FE5" w:rsidRDefault="0085550B" w:rsidP="00533F36">
            <w:pPr>
              <w:tabs>
                <w:tab w:val="left" w:pos="4844"/>
              </w:tabs>
            </w:pPr>
            <w:r>
              <w:t xml:space="preserve"> </w:t>
            </w:r>
            <w:r w:rsidRPr="00F66FE5">
              <w:t>Задачи на координатной плоскости.</w:t>
            </w:r>
          </w:p>
        </w:tc>
        <w:tc>
          <w:tcPr>
            <w:tcW w:w="2436" w:type="dxa"/>
          </w:tcPr>
          <w:p w:rsidR="001F789F" w:rsidRPr="00216A47" w:rsidRDefault="001F789F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18.03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4.15</w:t>
            </w:r>
          </w:p>
        </w:tc>
        <w:tc>
          <w:tcPr>
            <w:tcW w:w="5969" w:type="dxa"/>
          </w:tcPr>
          <w:p w:rsidR="001F789F" w:rsidRPr="00F66FE5" w:rsidRDefault="0085550B" w:rsidP="00533F36">
            <w:pPr>
              <w:tabs>
                <w:tab w:val="left" w:pos="4844"/>
              </w:tabs>
            </w:pPr>
            <w:r>
              <w:t xml:space="preserve"> Решение различных з</w:t>
            </w:r>
            <w:r w:rsidRPr="00F66FE5">
              <w:t>адач на координатной плоскости</w:t>
            </w:r>
            <w:r>
              <w:t>.</w:t>
            </w:r>
          </w:p>
        </w:tc>
        <w:tc>
          <w:tcPr>
            <w:tcW w:w="2436" w:type="dxa"/>
          </w:tcPr>
          <w:p w:rsidR="001F789F" w:rsidRPr="00216A47" w:rsidRDefault="001F789F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19.03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4.16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6E3275" w:rsidRDefault="0085550B" w:rsidP="00533F36">
            <w:r>
              <w:t>Решение систем различными способами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ED4076" w:rsidRDefault="001F789F" w:rsidP="002C710D">
            <w:pPr>
              <w:jc w:val="center"/>
            </w:pPr>
            <w:r w:rsidRPr="00ED4076"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ED4076" w:rsidRDefault="0085550B" w:rsidP="00533F36">
            <w:pPr>
              <w:rPr>
                <w:color w:val="FF0000"/>
              </w:rPr>
            </w:pPr>
            <w:r>
              <w:t>Решение систем различными способами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ED4076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4.18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1F789F" w:rsidRPr="00ED4076" w:rsidRDefault="0085550B" w:rsidP="00533F36">
            <w:pPr>
              <w:rPr>
                <w:color w:val="FF0000"/>
              </w:rPr>
            </w:pPr>
            <w:r w:rsidRPr="00AA1247">
              <w:rPr>
                <w:b/>
                <w:i/>
              </w:rPr>
              <w:t>Контрольная работа №4 по теме «</w:t>
            </w:r>
            <w:r>
              <w:rPr>
                <w:b/>
                <w:i/>
              </w:rPr>
              <w:t>Системы уравнений</w:t>
            </w:r>
            <w:r w:rsidRPr="00AA1247">
              <w:rPr>
                <w:b/>
                <w:i/>
              </w:rPr>
              <w:t>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F789F" w:rsidRPr="00ED4076" w:rsidRDefault="001F789F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1F789F" w:rsidRPr="00F86072" w:rsidRDefault="001F789F" w:rsidP="00533F3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Тема</w:t>
            </w:r>
            <w:r w:rsidRPr="00F86072">
              <w:rPr>
                <w:b/>
                <w:color w:val="000000" w:themeColor="text1"/>
              </w:rPr>
              <w:t xml:space="preserve"> 5.</w:t>
            </w:r>
            <w:r>
              <w:rPr>
                <w:b/>
                <w:color w:val="000000" w:themeColor="text1"/>
              </w:rPr>
              <w:t xml:space="preserve"> Функции.</w:t>
            </w:r>
          </w:p>
        </w:tc>
        <w:tc>
          <w:tcPr>
            <w:tcW w:w="2436" w:type="dxa"/>
          </w:tcPr>
          <w:p w:rsidR="001F789F" w:rsidRPr="00F86072" w:rsidRDefault="001F789F" w:rsidP="0085550B">
            <w:pPr>
              <w:jc w:val="center"/>
              <w:rPr>
                <w:b/>
                <w:color w:val="000000" w:themeColor="text1"/>
              </w:rPr>
            </w:pPr>
            <w:r w:rsidRPr="00F86072">
              <w:rPr>
                <w:b/>
                <w:color w:val="000000" w:themeColor="text1"/>
              </w:rPr>
              <w:t>1</w:t>
            </w:r>
            <w:r w:rsidR="0085550B">
              <w:rPr>
                <w:b/>
                <w:color w:val="000000" w:themeColor="text1"/>
              </w:rPr>
              <w:t>4</w:t>
            </w:r>
            <w:r>
              <w:rPr>
                <w:b/>
                <w:color w:val="000000" w:themeColor="text1"/>
              </w:rPr>
              <w:t>ч</w:t>
            </w:r>
          </w:p>
        </w:tc>
        <w:tc>
          <w:tcPr>
            <w:tcW w:w="1249" w:type="dxa"/>
            <w:shd w:val="clear" w:color="auto" w:fill="auto"/>
          </w:tcPr>
          <w:p w:rsidR="001F789F" w:rsidRPr="00F86072" w:rsidRDefault="001F789F" w:rsidP="00533F3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</w:t>
            </w:r>
          </w:p>
        </w:tc>
        <w:tc>
          <w:tcPr>
            <w:tcW w:w="5969" w:type="dxa"/>
          </w:tcPr>
          <w:p w:rsidR="001F789F" w:rsidRPr="00E53211" w:rsidRDefault="001F789F" w:rsidP="0085550B">
            <w:pPr>
              <w:rPr>
                <w:color w:val="FF0000"/>
              </w:rPr>
            </w:pPr>
            <w:r>
              <w:t xml:space="preserve">Чтение графиков </w:t>
            </w:r>
            <w:r w:rsidR="0085550B">
              <w:t xml:space="preserve"> </w:t>
            </w:r>
          </w:p>
        </w:tc>
        <w:tc>
          <w:tcPr>
            <w:tcW w:w="2436" w:type="dxa"/>
          </w:tcPr>
          <w:p w:rsidR="001F789F" w:rsidRPr="009E0AA7" w:rsidRDefault="001F789F" w:rsidP="002C710D">
            <w:pPr>
              <w:jc w:val="center"/>
            </w:pPr>
            <w:r w:rsidRPr="009E0AA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6.04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5.2</w:t>
            </w:r>
          </w:p>
        </w:tc>
        <w:tc>
          <w:tcPr>
            <w:tcW w:w="5969" w:type="dxa"/>
          </w:tcPr>
          <w:p w:rsidR="001F789F" w:rsidRPr="009E0AA7" w:rsidRDefault="0085550B" w:rsidP="00533F36">
            <w:r>
              <w:t xml:space="preserve"> Построение графиков зависимостей, отражающих реальные процессы.</w:t>
            </w:r>
          </w:p>
        </w:tc>
        <w:tc>
          <w:tcPr>
            <w:tcW w:w="2436" w:type="dxa"/>
          </w:tcPr>
          <w:p w:rsidR="001F789F" w:rsidRPr="009E0AA7" w:rsidRDefault="001F789F" w:rsidP="002C710D">
            <w:pPr>
              <w:jc w:val="center"/>
            </w:pPr>
            <w:r w:rsidRPr="009E0AA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8.04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81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5.3</w:t>
            </w:r>
          </w:p>
        </w:tc>
        <w:tc>
          <w:tcPr>
            <w:tcW w:w="5969" w:type="dxa"/>
          </w:tcPr>
          <w:p w:rsidR="001F789F" w:rsidRPr="009E0AA7" w:rsidRDefault="0085550B" w:rsidP="00533F36">
            <w:r>
              <w:t>Что такое функция</w:t>
            </w:r>
          </w:p>
        </w:tc>
        <w:tc>
          <w:tcPr>
            <w:tcW w:w="2436" w:type="dxa"/>
          </w:tcPr>
          <w:p w:rsidR="001F789F" w:rsidRPr="009E0AA7" w:rsidRDefault="001F789F" w:rsidP="002C710D">
            <w:pPr>
              <w:jc w:val="center"/>
            </w:pPr>
            <w:r w:rsidRPr="009E0AA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9.04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1F789F" w:rsidRPr="00E53211" w:rsidTr="00533F36">
        <w:trPr>
          <w:cantSplit/>
          <w:trHeight w:val="539"/>
        </w:trPr>
        <w:tc>
          <w:tcPr>
            <w:tcW w:w="0" w:type="auto"/>
          </w:tcPr>
          <w:p w:rsidR="001F789F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  <w:tc>
          <w:tcPr>
            <w:tcW w:w="0" w:type="auto"/>
          </w:tcPr>
          <w:p w:rsidR="001F789F" w:rsidRPr="00F86072" w:rsidRDefault="001F789F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5.4</w:t>
            </w:r>
          </w:p>
        </w:tc>
        <w:tc>
          <w:tcPr>
            <w:tcW w:w="5969" w:type="dxa"/>
          </w:tcPr>
          <w:p w:rsidR="001F789F" w:rsidRPr="00AA1247" w:rsidRDefault="0085550B" w:rsidP="00533F36">
            <w:r>
              <w:t xml:space="preserve"> Способы задания функции</w:t>
            </w:r>
          </w:p>
        </w:tc>
        <w:tc>
          <w:tcPr>
            <w:tcW w:w="2436" w:type="dxa"/>
          </w:tcPr>
          <w:p w:rsidR="001F789F" w:rsidRPr="009E0AA7" w:rsidRDefault="001F789F" w:rsidP="002C710D">
            <w:pPr>
              <w:jc w:val="center"/>
            </w:pPr>
            <w:r w:rsidRPr="009E0AA7">
              <w:t>1</w:t>
            </w:r>
            <w:r>
              <w:t>ч</w:t>
            </w:r>
          </w:p>
        </w:tc>
        <w:tc>
          <w:tcPr>
            <w:tcW w:w="1249" w:type="dxa"/>
          </w:tcPr>
          <w:p w:rsidR="001F789F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13.04</w:t>
            </w:r>
          </w:p>
        </w:tc>
        <w:tc>
          <w:tcPr>
            <w:tcW w:w="113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1F789F" w:rsidRPr="00E53211" w:rsidRDefault="001F789F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5.5</w:t>
            </w:r>
          </w:p>
        </w:tc>
        <w:tc>
          <w:tcPr>
            <w:tcW w:w="5969" w:type="dxa"/>
          </w:tcPr>
          <w:p w:rsidR="0085550B" w:rsidRPr="00004FA6" w:rsidRDefault="0085550B" w:rsidP="00AA1FCC">
            <w:pPr>
              <w:outlineLvl w:val="0"/>
            </w:pPr>
            <w:r>
              <w:t>Определение графика функции. Числовые промежутки.</w:t>
            </w:r>
          </w:p>
        </w:tc>
        <w:tc>
          <w:tcPr>
            <w:tcW w:w="2436" w:type="dxa"/>
          </w:tcPr>
          <w:p w:rsidR="0085550B" w:rsidRPr="00577F70" w:rsidRDefault="0085550B" w:rsidP="002C710D">
            <w:pPr>
              <w:jc w:val="center"/>
            </w:pPr>
            <w:r w:rsidRPr="00577F70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15.04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5.6</w:t>
            </w:r>
          </w:p>
        </w:tc>
        <w:tc>
          <w:tcPr>
            <w:tcW w:w="5969" w:type="dxa"/>
          </w:tcPr>
          <w:p w:rsidR="0085550B" w:rsidRPr="00004FA6" w:rsidRDefault="0085550B" w:rsidP="00533F36">
            <w:r>
              <w:t xml:space="preserve"> Построение графика функции, заданной формулой, таблицей</w:t>
            </w:r>
          </w:p>
        </w:tc>
        <w:tc>
          <w:tcPr>
            <w:tcW w:w="2436" w:type="dxa"/>
          </w:tcPr>
          <w:p w:rsidR="0085550B" w:rsidRPr="00004FA6" w:rsidRDefault="0085550B" w:rsidP="002C710D">
            <w:pPr>
              <w:jc w:val="center"/>
            </w:pPr>
            <w:r w:rsidRPr="00004FA6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16.04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85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5.7</w:t>
            </w:r>
          </w:p>
        </w:tc>
        <w:tc>
          <w:tcPr>
            <w:tcW w:w="5969" w:type="dxa"/>
          </w:tcPr>
          <w:p w:rsidR="0085550B" w:rsidRPr="00004FA6" w:rsidRDefault="0085550B" w:rsidP="00533F36">
            <w:pPr>
              <w:outlineLvl w:val="0"/>
            </w:pPr>
            <w:r w:rsidRPr="00AB638A">
              <w:t>Свойства функции</w:t>
            </w:r>
          </w:p>
        </w:tc>
        <w:tc>
          <w:tcPr>
            <w:tcW w:w="2436" w:type="dxa"/>
          </w:tcPr>
          <w:p w:rsidR="0085550B" w:rsidRPr="00004FA6" w:rsidRDefault="0085550B" w:rsidP="002C710D">
            <w:pPr>
              <w:jc w:val="center"/>
            </w:pPr>
            <w:r w:rsidRPr="00004FA6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20.04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5.8</w:t>
            </w:r>
          </w:p>
        </w:tc>
        <w:tc>
          <w:tcPr>
            <w:tcW w:w="5969" w:type="dxa"/>
          </w:tcPr>
          <w:p w:rsidR="0085550B" w:rsidRPr="00004FA6" w:rsidRDefault="0085550B" w:rsidP="00533F36">
            <w:r>
              <w:t xml:space="preserve"> Определение свойств функции по ее графику.</w:t>
            </w:r>
          </w:p>
        </w:tc>
        <w:tc>
          <w:tcPr>
            <w:tcW w:w="2436" w:type="dxa"/>
          </w:tcPr>
          <w:p w:rsidR="0085550B" w:rsidRPr="00004FA6" w:rsidRDefault="0085550B" w:rsidP="002C710D">
            <w:pPr>
              <w:jc w:val="center"/>
            </w:pPr>
            <w:r w:rsidRPr="00004FA6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6F3D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22.04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5.9</w:t>
            </w:r>
          </w:p>
        </w:tc>
        <w:tc>
          <w:tcPr>
            <w:tcW w:w="5969" w:type="dxa"/>
          </w:tcPr>
          <w:p w:rsidR="0085550B" w:rsidRPr="00A5297E" w:rsidRDefault="0085550B" w:rsidP="00AA1FCC">
            <w:r>
              <w:t xml:space="preserve">Определение линейной функции. </w:t>
            </w:r>
          </w:p>
        </w:tc>
        <w:tc>
          <w:tcPr>
            <w:tcW w:w="2436" w:type="dxa"/>
          </w:tcPr>
          <w:p w:rsidR="0085550B" w:rsidRPr="00004FA6" w:rsidRDefault="0085550B" w:rsidP="002C710D">
            <w:pPr>
              <w:jc w:val="center"/>
            </w:pPr>
            <w:r w:rsidRPr="00004FA6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23.04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5.10</w:t>
            </w:r>
          </w:p>
        </w:tc>
        <w:tc>
          <w:tcPr>
            <w:tcW w:w="5969" w:type="dxa"/>
          </w:tcPr>
          <w:p w:rsidR="0085550B" w:rsidRPr="00A5297E" w:rsidRDefault="0085550B" w:rsidP="00AA1FCC">
            <w:r>
              <w:t>Свойства линейной функции.</w:t>
            </w:r>
          </w:p>
        </w:tc>
        <w:tc>
          <w:tcPr>
            <w:tcW w:w="2436" w:type="dxa"/>
          </w:tcPr>
          <w:p w:rsidR="0085550B" w:rsidRPr="00A5297E" w:rsidRDefault="0085550B" w:rsidP="002C710D">
            <w:pPr>
              <w:jc w:val="center"/>
            </w:pPr>
            <w:r w:rsidRPr="00A5297E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27.04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5.11</w:t>
            </w:r>
          </w:p>
        </w:tc>
        <w:tc>
          <w:tcPr>
            <w:tcW w:w="5969" w:type="dxa"/>
          </w:tcPr>
          <w:p w:rsidR="0085550B" w:rsidRPr="00FF3440" w:rsidRDefault="0085550B" w:rsidP="00AA1FCC">
            <w:r>
              <w:t>Функция, описывающая прямую пропорциональную зависимость и ее график.</w:t>
            </w:r>
          </w:p>
        </w:tc>
        <w:tc>
          <w:tcPr>
            <w:tcW w:w="2436" w:type="dxa"/>
          </w:tcPr>
          <w:p w:rsidR="0085550B" w:rsidRPr="00A5297E" w:rsidRDefault="0085550B" w:rsidP="002C710D">
            <w:pPr>
              <w:jc w:val="center"/>
            </w:pPr>
            <w:r w:rsidRPr="00A5297E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5.12</w:t>
            </w:r>
          </w:p>
        </w:tc>
        <w:tc>
          <w:tcPr>
            <w:tcW w:w="5969" w:type="dxa"/>
          </w:tcPr>
          <w:p w:rsidR="0085550B" w:rsidRPr="00FF3440" w:rsidRDefault="0085550B" w:rsidP="00AA1FCC">
            <w:r w:rsidRPr="00F01D45">
              <w:t>Функци</w:t>
            </w:r>
            <w:r>
              <w:t>я</w:t>
            </w:r>
            <w:r w:rsidRPr="00F01D45">
              <w:t>, описывающ</w:t>
            </w:r>
            <w:r>
              <w:t>ая</w:t>
            </w:r>
            <w:r w:rsidRPr="00F01D45">
              <w:t xml:space="preserve"> обратную пропорциональную зависимост</w:t>
            </w:r>
            <w:r>
              <w:t>ь.</w:t>
            </w:r>
          </w:p>
        </w:tc>
        <w:tc>
          <w:tcPr>
            <w:tcW w:w="2436" w:type="dxa"/>
          </w:tcPr>
          <w:p w:rsidR="0085550B" w:rsidRPr="00A5297E" w:rsidRDefault="0085550B" w:rsidP="002C710D">
            <w:pPr>
              <w:jc w:val="center"/>
            </w:pPr>
            <w:r w:rsidRPr="00A5297E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30.04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91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5.13</w:t>
            </w:r>
          </w:p>
        </w:tc>
        <w:tc>
          <w:tcPr>
            <w:tcW w:w="5969" w:type="dxa"/>
          </w:tcPr>
          <w:p w:rsidR="0085550B" w:rsidRPr="00C63611" w:rsidRDefault="0085550B" w:rsidP="00AA1FCC">
            <w:r>
              <w:t xml:space="preserve">Гипербола. Свойства функции </w:t>
            </w:r>
            <w:r w:rsidRPr="00C63611">
              <w:rPr>
                <w:b/>
                <w:i/>
              </w:rPr>
              <w:t xml:space="preserve">у = </w:t>
            </w:r>
            <w:r w:rsidRPr="00C63611">
              <w:rPr>
                <w:b/>
                <w:i/>
                <w:lang w:val="en-US"/>
              </w:rPr>
              <w:t>k</w:t>
            </w:r>
            <w:r w:rsidRPr="00C63611">
              <w:rPr>
                <w:b/>
                <w:i/>
              </w:rPr>
              <w:t>/</w:t>
            </w:r>
            <w:r w:rsidRPr="00C63611">
              <w:rPr>
                <w:b/>
                <w:i/>
                <w:lang w:val="en-US"/>
              </w:rPr>
              <w:t>x</w:t>
            </w:r>
            <w:r>
              <w:rPr>
                <w:b/>
                <w:i/>
              </w:rPr>
              <w:t>.</w:t>
            </w:r>
          </w:p>
        </w:tc>
        <w:tc>
          <w:tcPr>
            <w:tcW w:w="2436" w:type="dxa"/>
          </w:tcPr>
          <w:p w:rsidR="0085550B" w:rsidRPr="00A5297E" w:rsidRDefault="0085550B" w:rsidP="002C710D">
            <w:pPr>
              <w:jc w:val="center"/>
            </w:pPr>
            <w:r w:rsidRPr="00A5297E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6.05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5.14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85550B" w:rsidRPr="00C63611" w:rsidRDefault="0085550B" w:rsidP="00AA1FCC">
            <w:pPr>
              <w:rPr>
                <w:bCs/>
              </w:rPr>
            </w:pPr>
            <w:r>
              <w:t xml:space="preserve">   </w:t>
            </w:r>
            <w:r w:rsidRPr="00C63611">
              <w:rPr>
                <w:b/>
                <w:i/>
              </w:rPr>
              <w:t>Контрольная работа №5 «Функции».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85550B" w:rsidRPr="00FF3440" w:rsidRDefault="0085550B" w:rsidP="002C710D">
            <w:pPr>
              <w:jc w:val="center"/>
            </w:pPr>
            <w:r w:rsidRPr="00FF3440"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85550B" w:rsidRPr="00C63611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b/>
                <w:color w:val="000000" w:themeColor="text1"/>
              </w:rPr>
              <w:t>Тема 6</w:t>
            </w:r>
            <w:r w:rsidRPr="00F86072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Вероятность и статистика.</w:t>
            </w:r>
          </w:p>
        </w:tc>
        <w:tc>
          <w:tcPr>
            <w:tcW w:w="2436" w:type="dxa"/>
          </w:tcPr>
          <w:p w:rsidR="0085550B" w:rsidRPr="00F86072" w:rsidRDefault="0085550B" w:rsidP="000206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Pr="00F86072">
              <w:rPr>
                <w:b/>
                <w:color w:val="000000" w:themeColor="text1"/>
              </w:rPr>
              <w:t>ч</w:t>
            </w:r>
          </w:p>
        </w:tc>
        <w:tc>
          <w:tcPr>
            <w:tcW w:w="1249" w:type="dxa"/>
            <w:shd w:val="clear" w:color="auto" w:fill="auto"/>
          </w:tcPr>
          <w:p w:rsidR="0085550B" w:rsidRPr="00F05634" w:rsidRDefault="0085550B" w:rsidP="00533F36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3150DB">
              <w:rPr>
                <w:color w:val="000000" w:themeColor="text1"/>
              </w:rPr>
              <w:t>93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6.1</w:t>
            </w:r>
          </w:p>
        </w:tc>
        <w:tc>
          <w:tcPr>
            <w:tcW w:w="5969" w:type="dxa"/>
          </w:tcPr>
          <w:p w:rsidR="0085550B" w:rsidRPr="00D63596" w:rsidRDefault="0085550B" w:rsidP="00533F36">
            <w:r>
              <w:t xml:space="preserve">  Статистические характеристики: размах, среднее арифметическое, мода ряда данных.</w:t>
            </w:r>
          </w:p>
        </w:tc>
        <w:tc>
          <w:tcPr>
            <w:tcW w:w="2436" w:type="dxa"/>
          </w:tcPr>
          <w:p w:rsidR="0085550B" w:rsidRPr="00D63596" w:rsidRDefault="0085550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13.05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6.2</w:t>
            </w:r>
          </w:p>
        </w:tc>
        <w:tc>
          <w:tcPr>
            <w:tcW w:w="5969" w:type="dxa"/>
          </w:tcPr>
          <w:p w:rsidR="0085550B" w:rsidRPr="00D63596" w:rsidRDefault="0085550B" w:rsidP="00533F36">
            <w:r>
              <w:t xml:space="preserve"> Статистические характеристики: медиана ряда данных.</w:t>
            </w:r>
          </w:p>
        </w:tc>
        <w:tc>
          <w:tcPr>
            <w:tcW w:w="2436" w:type="dxa"/>
          </w:tcPr>
          <w:p w:rsidR="0085550B" w:rsidRPr="00D63596" w:rsidRDefault="0085550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14.05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6.3</w:t>
            </w:r>
          </w:p>
        </w:tc>
        <w:tc>
          <w:tcPr>
            <w:tcW w:w="5969" w:type="dxa"/>
          </w:tcPr>
          <w:p w:rsidR="0085550B" w:rsidRPr="00D63596" w:rsidRDefault="003150DB" w:rsidP="00533F36">
            <w:r>
              <w:t>Вероятность равновозможных событий.</w:t>
            </w:r>
          </w:p>
        </w:tc>
        <w:tc>
          <w:tcPr>
            <w:tcW w:w="2436" w:type="dxa"/>
          </w:tcPr>
          <w:p w:rsidR="0085550B" w:rsidRPr="00D63596" w:rsidRDefault="0085550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18.05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85550B" w:rsidRPr="00E53211" w:rsidTr="00533F36">
        <w:trPr>
          <w:cantSplit/>
          <w:trHeight w:val="539"/>
        </w:trPr>
        <w:tc>
          <w:tcPr>
            <w:tcW w:w="0" w:type="auto"/>
          </w:tcPr>
          <w:p w:rsidR="0085550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</w:t>
            </w:r>
          </w:p>
        </w:tc>
        <w:tc>
          <w:tcPr>
            <w:tcW w:w="0" w:type="auto"/>
          </w:tcPr>
          <w:p w:rsidR="0085550B" w:rsidRPr="00F86072" w:rsidRDefault="0085550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6.4</w:t>
            </w:r>
          </w:p>
        </w:tc>
        <w:tc>
          <w:tcPr>
            <w:tcW w:w="5969" w:type="dxa"/>
          </w:tcPr>
          <w:p w:rsidR="0085550B" w:rsidRPr="00D63596" w:rsidRDefault="003150DB" w:rsidP="00533F36">
            <w:r>
              <w:t xml:space="preserve"> </w:t>
            </w:r>
            <w:r w:rsidRPr="007C1B42">
              <w:t>Классическая формула вычисления вероятности и условия ее применения</w:t>
            </w:r>
          </w:p>
        </w:tc>
        <w:tc>
          <w:tcPr>
            <w:tcW w:w="2436" w:type="dxa"/>
          </w:tcPr>
          <w:p w:rsidR="0085550B" w:rsidRPr="00D63596" w:rsidRDefault="0085550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85550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20.05</w:t>
            </w:r>
          </w:p>
        </w:tc>
        <w:tc>
          <w:tcPr>
            <w:tcW w:w="113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85550B" w:rsidRPr="00E53211" w:rsidRDefault="0085550B" w:rsidP="00533F36">
            <w:pPr>
              <w:jc w:val="center"/>
              <w:rPr>
                <w:color w:val="FF0000"/>
              </w:rPr>
            </w:pPr>
          </w:p>
        </w:tc>
      </w:tr>
      <w:tr w:rsidR="003150DB" w:rsidRPr="00E53211" w:rsidTr="00533F36">
        <w:trPr>
          <w:cantSplit/>
          <w:trHeight w:val="539"/>
        </w:trPr>
        <w:tc>
          <w:tcPr>
            <w:tcW w:w="0" w:type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</w:t>
            </w:r>
          </w:p>
        </w:tc>
        <w:tc>
          <w:tcPr>
            <w:tcW w:w="0" w:type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6.5</w:t>
            </w:r>
          </w:p>
        </w:tc>
        <w:tc>
          <w:tcPr>
            <w:tcW w:w="5969" w:type="dxa"/>
          </w:tcPr>
          <w:p w:rsidR="003150DB" w:rsidRPr="007C1B42" w:rsidRDefault="003150DB" w:rsidP="00AA1FCC">
            <w:pPr>
              <w:rPr>
                <w:b/>
                <w:i/>
              </w:rPr>
            </w:pPr>
            <w:r>
              <w:t>Геометрические вероятности.</w:t>
            </w:r>
          </w:p>
        </w:tc>
        <w:tc>
          <w:tcPr>
            <w:tcW w:w="2436" w:type="dxa"/>
          </w:tcPr>
          <w:p w:rsidR="003150DB" w:rsidRPr="00D63596" w:rsidRDefault="003150D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3150D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21.05</w:t>
            </w:r>
          </w:p>
        </w:tc>
        <w:tc>
          <w:tcPr>
            <w:tcW w:w="1134" w:type="dxa"/>
          </w:tcPr>
          <w:p w:rsidR="003150DB" w:rsidRPr="00E53211" w:rsidRDefault="003150D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3150DB" w:rsidRPr="00E53211" w:rsidRDefault="003150DB" w:rsidP="00533F36">
            <w:pPr>
              <w:jc w:val="center"/>
              <w:rPr>
                <w:color w:val="FF0000"/>
              </w:rPr>
            </w:pPr>
          </w:p>
        </w:tc>
      </w:tr>
      <w:tr w:rsidR="003150DB" w:rsidRPr="00E53211" w:rsidTr="00533F36">
        <w:trPr>
          <w:cantSplit/>
          <w:trHeight w:val="539"/>
        </w:trPr>
        <w:tc>
          <w:tcPr>
            <w:tcW w:w="0" w:type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98</w:t>
            </w:r>
          </w:p>
        </w:tc>
        <w:tc>
          <w:tcPr>
            <w:tcW w:w="0" w:type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6.6</w:t>
            </w:r>
          </w:p>
        </w:tc>
        <w:tc>
          <w:tcPr>
            <w:tcW w:w="5969" w:type="dxa"/>
          </w:tcPr>
          <w:p w:rsidR="003150DB" w:rsidRPr="007C1B42" w:rsidRDefault="003150DB" w:rsidP="00AA1FCC">
            <w:pPr>
              <w:rPr>
                <w:b/>
                <w:i/>
              </w:rPr>
            </w:pPr>
            <w:r w:rsidRPr="007C1B42">
              <w:rPr>
                <w:b/>
                <w:i/>
              </w:rPr>
              <w:t>Контрольная работа №6 «Вероятность и статистика».</w:t>
            </w:r>
          </w:p>
        </w:tc>
        <w:tc>
          <w:tcPr>
            <w:tcW w:w="2436" w:type="dxa"/>
          </w:tcPr>
          <w:p w:rsidR="003150DB" w:rsidRPr="00DB1D96" w:rsidRDefault="003150DB" w:rsidP="002C710D">
            <w:pPr>
              <w:jc w:val="center"/>
            </w:pPr>
            <w:r w:rsidRPr="00DB1D96">
              <w:t>1</w:t>
            </w:r>
            <w:r>
              <w:t>ч</w:t>
            </w:r>
          </w:p>
        </w:tc>
        <w:tc>
          <w:tcPr>
            <w:tcW w:w="1249" w:type="dxa"/>
          </w:tcPr>
          <w:p w:rsidR="003150D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25.05</w:t>
            </w:r>
          </w:p>
        </w:tc>
        <w:tc>
          <w:tcPr>
            <w:tcW w:w="1134" w:type="dxa"/>
          </w:tcPr>
          <w:p w:rsidR="003150DB" w:rsidRPr="00E53211" w:rsidRDefault="003150D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3150DB" w:rsidRPr="00E53211" w:rsidRDefault="003150DB" w:rsidP="00533F36">
            <w:pPr>
              <w:jc w:val="center"/>
              <w:rPr>
                <w:color w:val="FF0000"/>
              </w:rPr>
            </w:pPr>
          </w:p>
        </w:tc>
      </w:tr>
      <w:tr w:rsidR="003150DB" w:rsidRPr="00E53211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3150DB" w:rsidRPr="00F86072" w:rsidRDefault="003150DB" w:rsidP="00533F3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Итоговое повторение.</w:t>
            </w:r>
          </w:p>
        </w:tc>
        <w:tc>
          <w:tcPr>
            <w:tcW w:w="2436" w:type="dxa"/>
          </w:tcPr>
          <w:p w:rsidR="003150DB" w:rsidRPr="00F86072" w:rsidRDefault="003150DB" w:rsidP="000206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2ч</w:t>
            </w:r>
          </w:p>
        </w:tc>
        <w:tc>
          <w:tcPr>
            <w:tcW w:w="1249" w:type="dxa"/>
            <w:shd w:val="clear" w:color="auto" w:fill="auto"/>
          </w:tcPr>
          <w:p w:rsidR="003150DB" w:rsidRPr="00F05634" w:rsidRDefault="003150DB" w:rsidP="005F3721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</w:p>
        </w:tc>
      </w:tr>
      <w:tr w:rsidR="003150DB" w:rsidRPr="00E53211" w:rsidTr="00533F36">
        <w:trPr>
          <w:cantSplit/>
          <w:trHeight w:val="539"/>
        </w:trPr>
        <w:tc>
          <w:tcPr>
            <w:tcW w:w="0" w:type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99</w:t>
            </w:r>
          </w:p>
        </w:tc>
        <w:tc>
          <w:tcPr>
            <w:tcW w:w="0" w:type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F86072">
              <w:rPr>
                <w:color w:val="000000" w:themeColor="text1"/>
              </w:rPr>
              <w:t>.1</w:t>
            </w:r>
          </w:p>
        </w:tc>
        <w:tc>
          <w:tcPr>
            <w:tcW w:w="5969" w:type="dxa"/>
          </w:tcPr>
          <w:p w:rsidR="003150DB" w:rsidRPr="000423D7" w:rsidRDefault="003150DB" w:rsidP="003150DB">
            <w:r>
              <w:t xml:space="preserve">Итоговое повторение  </w:t>
            </w:r>
          </w:p>
        </w:tc>
        <w:tc>
          <w:tcPr>
            <w:tcW w:w="2436" w:type="dxa"/>
          </w:tcPr>
          <w:p w:rsidR="003150DB" w:rsidRPr="000423D7" w:rsidRDefault="003150DB" w:rsidP="002C710D">
            <w:pPr>
              <w:jc w:val="center"/>
            </w:pPr>
            <w:r w:rsidRPr="000423D7">
              <w:t>1</w:t>
            </w:r>
            <w:r>
              <w:t>ч</w:t>
            </w:r>
          </w:p>
        </w:tc>
        <w:tc>
          <w:tcPr>
            <w:tcW w:w="1249" w:type="dxa"/>
          </w:tcPr>
          <w:p w:rsidR="003150D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27.05</w:t>
            </w:r>
          </w:p>
        </w:tc>
        <w:tc>
          <w:tcPr>
            <w:tcW w:w="1134" w:type="dxa"/>
          </w:tcPr>
          <w:p w:rsidR="003150DB" w:rsidRPr="00E53211" w:rsidRDefault="003150D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3150DB" w:rsidRPr="00E53211" w:rsidRDefault="003150DB" w:rsidP="00533F36">
            <w:pPr>
              <w:jc w:val="center"/>
              <w:rPr>
                <w:color w:val="FF0000"/>
              </w:rPr>
            </w:pPr>
          </w:p>
        </w:tc>
      </w:tr>
      <w:tr w:rsidR="003150DB" w:rsidRPr="00E53211" w:rsidTr="00533F36">
        <w:trPr>
          <w:cantSplit/>
          <w:trHeight w:val="539"/>
        </w:trPr>
        <w:tc>
          <w:tcPr>
            <w:tcW w:w="0" w:type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0" w:type="auto"/>
          </w:tcPr>
          <w:p w:rsidR="003150DB" w:rsidRPr="00F86072" w:rsidRDefault="003150D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F86072">
              <w:rPr>
                <w:color w:val="000000" w:themeColor="text1"/>
              </w:rPr>
              <w:t>.2</w:t>
            </w:r>
          </w:p>
        </w:tc>
        <w:tc>
          <w:tcPr>
            <w:tcW w:w="5969" w:type="dxa"/>
          </w:tcPr>
          <w:p w:rsidR="003150DB" w:rsidRPr="000423D7" w:rsidRDefault="003150DB" w:rsidP="003150DB">
            <w:r>
              <w:t xml:space="preserve">Итоговое повторение  </w:t>
            </w:r>
          </w:p>
        </w:tc>
        <w:tc>
          <w:tcPr>
            <w:tcW w:w="2436" w:type="dxa"/>
          </w:tcPr>
          <w:p w:rsidR="003150DB" w:rsidRPr="000423D7" w:rsidRDefault="003150DB" w:rsidP="002C710D">
            <w:pPr>
              <w:jc w:val="center"/>
            </w:pPr>
            <w:r w:rsidRPr="000423D7">
              <w:t>1</w:t>
            </w:r>
            <w:r>
              <w:t>ч</w:t>
            </w:r>
          </w:p>
        </w:tc>
        <w:tc>
          <w:tcPr>
            <w:tcW w:w="1249" w:type="dxa"/>
          </w:tcPr>
          <w:p w:rsidR="003150DB" w:rsidRPr="00F05634" w:rsidRDefault="00F05634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28.05</w:t>
            </w:r>
          </w:p>
        </w:tc>
        <w:tc>
          <w:tcPr>
            <w:tcW w:w="1134" w:type="dxa"/>
          </w:tcPr>
          <w:p w:rsidR="003150DB" w:rsidRPr="00E53211" w:rsidRDefault="003150D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3150DB" w:rsidRPr="00E53211" w:rsidRDefault="003150DB" w:rsidP="00533F36">
            <w:pPr>
              <w:jc w:val="center"/>
              <w:rPr>
                <w:color w:val="FF0000"/>
              </w:rPr>
            </w:pPr>
          </w:p>
        </w:tc>
      </w:tr>
    </w:tbl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0DB" w:rsidRDefault="003150DB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0DB" w:rsidRPr="009029E4" w:rsidRDefault="003150DB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/>
    <w:tbl>
      <w:tblPr>
        <w:tblStyle w:val="2c"/>
        <w:tblW w:w="10453" w:type="dxa"/>
        <w:tblLook w:val="04A0" w:firstRow="1" w:lastRow="0" w:firstColumn="1" w:lastColumn="0" w:noHBand="0" w:noVBand="1"/>
      </w:tblPr>
      <w:tblGrid>
        <w:gridCol w:w="5495"/>
        <w:gridCol w:w="4958"/>
      </w:tblGrid>
      <w:tr w:rsidR="009E70BD" w:rsidRPr="00C82BB8" w:rsidTr="00E06753">
        <w:tc>
          <w:tcPr>
            <w:tcW w:w="5495" w:type="dxa"/>
          </w:tcPr>
          <w:p w:rsidR="009E70BD" w:rsidRPr="00C82BB8" w:rsidRDefault="009E70BD" w:rsidP="00E06753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Руководитель  методического</w:t>
            </w:r>
            <w:r w:rsidR="003150D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объединения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учителей математики и информатики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_____________/______________________(ФИО)</w:t>
            </w: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8" w:type="dxa"/>
          </w:tcPr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824B99" w:rsidRDefault="00824B99"/>
    <w:sectPr w:rsidR="00824B99" w:rsidSect="009602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74B" w:rsidRDefault="00FB274B">
      <w:pPr>
        <w:spacing w:after="0" w:line="240" w:lineRule="auto"/>
      </w:pPr>
      <w:r>
        <w:separator/>
      </w:r>
    </w:p>
  </w:endnote>
  <w:endnote w:type="continuationSeparator" w:id="0">
    <w:p w:rsidR="00FB274B" w:rsidRDefault="00FB2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4B" w:rsidRDefault="00FB274B">
    <w:pPr>
      <w:pStyle w:val="af7"/>
      <w:jc w:val="right"/>
    </w:pPr>
  </w:p>
  <w:p w:rsidR="00FB274B" w:rsidRDefault="00FB274B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74B" w:rsidRDefault="00FB274B">
      <w:pPr>
        <w:spacing w:after="0" w:line="240" w:lineRule="auto"/>
      </w:pPr>
      <w:r>
        <w:separator/>
      </w:r>
    </w:p>
  </w:footnote>
  <w:footnote w:type="continuationSeparator" w:id="0">
    <w:p w:rsidR="00FB274B" w:rsidRDefault="00FB2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7644C"/>
    <w:multiLevelType w:val="hybridMultilevel"/>
    <w:tmpl w:val="15A81D1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DBA518F"/>
    <w:multiLevelType w:val="hybridMultilevel"/>
    <w:tmpl w:val="5C28E4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49B336D"/>
    <w:multiLevelType w:val="hybridMultilevel"/>
    <w:tmpl w:val="E3C6A98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51"/>
    <w:rsid w:val="000203F9"/>
    <w:rsid w:val="000206F7"/>
    <w:rsid w:val="0013068E"/>
    <w:rsid w:val="0016005A"/>
    <w:rsid w:val="001E22B2"/>
    <w:rsid w:val="001F789F"/>
    <w:rsid w:val="002C710D"/>
    <w:rsid w:val="002F6273"/>
    <w:rsid w:val="003150DB"/>
    <w:rsid w:val="00316471"/>
    <w:rsid w:val="00320262"/>
    <w:rsid w:val="00346C6D"/>
    <w:rsid w:val="00405EA2"/>
    <w:rsid w:val="00474BD4"/>
    <w:rsid w:val="00533F36"/>
    <w:rsid w:val="005D59BC"/>
    <w:rsid w:val="005F3721"/>
    <w:rsid w:val="005F5B3F"/>
    <w:rsid w:val="00626CF9"/>
    <w:rsid w:val="0068095C"/>
    <w:rsid w:val="006F3D5A"/>
    <w:rsid w:val="00720E15"/>
    <w:rsid w:val="00784B5E"/>
    <w:rsid w:val="00824B99"/>
    <w:rsid w:val="008425E9"/>
    <w:rsid w:val="0085550B"/>
    <w:rsid w:val="00874D2C"/>
    <w:rsid w:val="008D1B2C"/>
    <w:rsid w:val="008E59F7"/>
    <w:rsid w:val="009029E4"/>
    <w:rsid w:val="009600DD"/>
    <w:rsid w:val="00960251"/>
    <w:rsid w:val="009A49C4"/>
    <w:rsid w:val="009E70BD"/>
    <w:rsid w:val="00A4541D"/>
    <w:rsid w:val="00AA1FCC"/>
    <w:rsid w:val="00B00B04"/>
    <w:rsid w:val="00C35422"/>
    <w:rsid w:val="00CD465B"/>
    <w:rsid w:val="00CF453C"/>
    <w:rsid w:val="00D85C62"/>
    <w:rsid w:val="00E06753"/>
    <w:rsid w:val="00EE446C"/>
    <w:rsid w:val="00F05634"/>
    <w:rsid w:val="00F1784D"/>
    <w:rsid w:val="00FB274B"/>
    <w:rsid w:val="00FC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1"/>
  </w:style>
  <w:style w:type="paragraph" w:styleId="1">
    <w:name w:val="heading 1"/>
    <w:basedOn w:val="a"/>
    <w:next w:val="a"/>
    <w:link w:val="10"/>
    <w:qFormat/>
    <w:rsid w:val="009602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602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6025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96025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paragraph" w:styleId="5">
    <w:name w:val="heading 5"/>
    <w:basedOn w:val="a"/>
    <w:next w:val="a"/>
    <w:link w:val="50"/>
    <w:qFormat/>
    <w:rsid w:val="0096025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6025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6025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qFormat/>
    <w:rsid w:val="0096025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6025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02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60251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rsid w:val="00960251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9602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602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60251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96025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6025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List Paragraph"/>
    <w:basedOn w:val="a"/>
    <w:uiPriority w:val="34"/>
    <w:qFormat/>
    <w:rsid w:val="00960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251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2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60251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rsid w:val="0096025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qFormat/>
    <w:rsid w:val="00960251"/>
    <w:rPr>
      <w:b/>
      <w:bCs/>
    </w:rPr>
  </w:style>
  <w:style w:type="paragraph" w:styleId="aa">
    <w:name w:val="Balloon Text"/>
    <w:basedOn w:val="a"/>
    <w:link w:val="ab"/>
    <w:unhideWhenUsed/>
    <w:rsid w:val="009602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96025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9602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9602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602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025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96025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60251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сноски Знак"/>
    <w:basedOn w:val="a0"/>
    <w:link w:val="af"/>
    <w:semiHidden/>
    <w:rsid w:val="009602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e"/>
    <w:semiHidden/>
    <w:rsid w:val="0096025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960251"/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0251"/>
    <w:pPr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251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;Курсив"/>
    <w:basedOn w:val="a7"/>
    <w:rsid w:val="0096025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960251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1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96025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960251"/>
    <w:pPr>
      <w:shd w:val="clear" w:color="auto" w:fill="FFFFFF"/>
      <w:spacing w:after="0" w:line="278" w:lineRule="exact"/>
      <w:ind w:hanging="36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3"/>
    <w:rsid w:val="0096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1">
    <w:name w:val="Подпись к таблице_"/>
    <w:basedOn w:val="a0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1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9602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025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pt">
    <w:name w:val="Основной текст (4) + 9 pt;Курсив;Малые прописные"/>
    <w:basedOn w:val="41"/>
    <w:rsid w:val="00960251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61">
    <w:name w:val="Основной текст (6)_"/>
    <w:basedOn w:val="a0"/>
    <w:link w:val="6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paragraph" w:customStyle="1" w:styleId="Style4">
    <w:name w:val="Style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960251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60251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60251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60251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60251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5" w:lineRule="exact"/>
      <w:ind w:hanging="341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60251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960251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9602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9602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960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rsid w:val="00960251"/>
    <w:rPr>
      <w:color w:val="0000FF"/>
      <w:u w:val="single"/>
    </w:rPr>
  </w:style>
  <w:style w:type="paragraph" w:customStyle="1" w:styleId="af4">
    <w:name w:val="Стиль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960251"/>
  </w:style>
  <w:style w:type="character" w:customStyle="1" w:styleId="18">
    <w:name w:val="Основной текст (18)_"/>
    <w:link w:val="180"/>
    <w:locked/>
    <w:rsid w:val="0096025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60251"/>
    <w:pPr>
      <w:shd w:val="clear" w:color="auto" w:fill="FFFFFF"/>
      <w:spacing w:before="180" w:after="0" w:line="211" w:lineRule="exact"/>
      <w:jc w:val="both"/>
    </w:pPr>
  </w:style>
  <w:style w:type="character" w:customStyle="1" w:styleId="19">
    <w:name w:val="Основной текст (19)_"/>
    <w:link w:val="190"/>
    <w:locked/>
    <w:rsid w:val="00960251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960251"/>
    <w:pPr>
      <w:shd w:val="clear" w:color="auto" w:fill="FFFFFF"/>
      <w:spacing w:after="0" w:line="211" w:lineRule="exact"/>
      <w:ind w:firstLine="340"/>
      <w:jc w:val="both"/>
    </w:pPr>
  </w:style>
  <w:style w:type="character" w:customStyle="1" w:styleId="181">
    <w:name w:val="Основной текст (18) + Курсив"/>
    <w:rsid w:val="00960251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a">
    <w:name w:val="Название Знак"/>
    <w:basedOn w:val="a0"/>
    <w:link w:val="afb"/>
    <w:rsid w:val="009602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b">
    <w:name w:val="Title"/>
    <w:basedOn w:val="a"/>
    <w:next w:val="a"/>
    <w:link w:val="afa"/>
    <w:qFormat/>
    <w:rsid w:val="009602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15">
    <w:name w:val="Название Знак1"/>
    <w:basedOn w:val="a0"/>
    <w:uiPriority w:val="10"/>
    <w:rsid w:val="00960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Основной текст с отступом Знак"/>
    <w:basedOn w:val="a0"/>
    <w:link w:val="afd"/>
    <w:semiHidden/>
    <w:rsid w:val="009602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960251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960251"/>
  </w:style>
  <w:style w:type="character" w:customStyle="1" w:styleId="afe">
    <w:name w:val="Подзаголовок Знак"/>
    <w:basedOn w:val="a0"/>
    <w:link w:val="aff"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">
    <w:name w:val="Subtitle"/>
    <w:basedOn w:val="a"/>
    <w:next w:val="a"/>
    <w:link w:val="afe"/>
    <w:qFormat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customStyle="1" w:styleId="17">
    <w:name w:val="Подзаголовок Знак1"/>
    <w:basedOn w:val="a0"/>
    <w:uiPriority w:val="11"/>
    <w:rsid w:val="009602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96025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Document Map"/>
    <w:basedOn w:val="a"/>
    <w:link w:val="aff0"/>
    <w:semiHidden/>
    <w:unhideWhenUsed/>
    <w:rsid w:val="009602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a">
    <w:name w:val="Схема документа Знак1"/>
    <w:basedOn w:val="a0"/>
    <w:uiPriority w:val="99"/>
    <w:semiHidden/>
    <w:rsid w:val="00960251"/>
    <w:rPr>
      <w:rFonts w:ascii="Tahoma" w:hAnsi="Tahoma" w:cs="Tahoma"/>
      <w:sz w:val="16"/>
      <w:szCs w:val="16"/>
    </w:rPr>
  </w:style>
  <w:style w:type="character" w:customStyle="1" w:styleId="2a">
    <w:name w:val="Цитата 2 Знак"/>
    <w:basedOn w:val="a0"/>
    <w:link w:val="2b"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96025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rsid w:val="0096025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3">
    <w:name w:val="Intense Quote"/>
    <w:basedOn w:val="a"/>
    <w:next w:val="a"/>
    <w:link w:val="aff2"/>
    <w:qFormat/>
    <w:rsid w:val="0096025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1b">
    <w:name w:val="Выделенная цитата Знак1"/>
    <w:basedOn w:val="a0"/>
    <w:uiPriority w:val="30"/>
    <w:rsid w:val="00960251"/>
    <w:rPr>
      <w:b/>
      <w:bCs/>
      <w:i/>
      <w:iCs/>
      <w:color w:val="4F81BD" w:themeColor="accent1"/>
    </w:rPr>
  </w:style>
  <w:style w:type="character" w:customStyle="1" w:styleId="aff4">
    <w:name w:val="Основной текст + Не 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ff5">
    <w:name w:val="Знак Знак Знак Знак Знак Знак"/>
    <w:basedOn w:val="a"/>
    <w:rsid w:val="009602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5">
    <w:name w:val="c5"/>
    <w:basedOn w:val="a0"/>
    <w:rsid w:val="00960251"/>
  </w:style>
  <w:style w:type="paragraph" w:styleId="aff6">
    <w:name w:val="Normal (Web)"/>
    <w:basedOn w:val="a"/>
    <w:uiPriority w:val="99"/>
    <w:unhideWhenUsed/>
    <w:rsid w:val="00960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f7">
    <w:name w:val="Block Text"/>
    <w:basedOn w:val="a"/>
    <w:rsid w:val="00533F36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8">
    <w:name w:val="FollowedHyperlink"/>
    <w:basedOn w:val="a0"/>
    <w:rsid w:val="00533F36"/>
    <w:rPr>
      <w:color w:val="800080"/>
      <w:u w:val="single"/>
    </w:rPr>
  </w:style>
  <w:style w:type="paragraph" w:customStyle="1" w:styleId="1c">
    <w:name w:val="Знак1"/>
    <w:basedOn w:val="a"/>
    <w:rsid w:val="00533F3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9">
    <w:name w:val="Emphasis"/>
    <w:basedOn w:val="a0"/>
    <w:uiPriority w:val="20"/>
    <w:qFormat/>
    <w:rsid w:val="00533F36"/>
    <w:rPr>
      <w:i/>
      <w:iCs/>
    </w:rPr>
  </w:style>
  <w:style w:type="paragraph" w:customStyle="1" w:styleId="NR">
    <w:name w:val="NR"/>
    <w:basedOn w:val="a"/>
    <w:rsid w:val="00533F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533F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body">
    <w:name w:val="Text body"/>
    <w:basedOn w:val="a"/>
    <w:rsid w:val="00533F3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table" w:customStyle="1" w:styleId="1d">
    <w:name w:val="Сетка таблицы1"/>
    <w:basedOn w:val="a1"/>
    <w:next w:val="a8"/>
    <w:uiPriority w:val="59"/>
    <w:rsid w:val="009600D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c">
    <w:name w:val="Сетка таблицы2"/>
    <w:basedOn w:val="a1"/>
    <w:next w:val="a8"/>
    <w:uiPriority w:val="59"/>
    <w:rsid w:val="009E7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1"/>
  </w:style>
  <w:style w:type="paragraph" w:styleId="1">
    <w:name w:val="heading 1"/>
    <w:basedOn w:val="a"/>
    <w:next w:val="a"/>
    <w:link w:val="10"/>
    <w:qFormat/>
    <w:rsid w:val="009602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602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6025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96025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paragraph" w:styleId="5">
    <w:name w:val="heading 5"/>
    <w:basedOn w:val="a"/>
    <w:next w:val="a"/>
    <w:link w:val="50"/>
    <w:qFormat/>
    <w:rsid w:val="0096025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6025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6025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qFormat/>
    <w:rsid w:val="0096025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6025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02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60251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rsid w:val="00960251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9602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602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60251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96025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6025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List Paragraph"/>
    <w:basedOn w:val="a"/>
    <w:uiPriority w:val="34"/>
    <w:qFormat/>
    <w:rsid w:val="00960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251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2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60251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rsid w:val="0096025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qFormat/>
    <w:rsid w:val="00960251"/>
    <w:rPr>
      <w:b/>
      <w:bCs/>
    </w:rPr>
  </w:style>
  <w:style w:type="paragraph" w:styleId="aa">
    <w:name w:val="Balloon Text"/>
    <w:basedOn w:val="a"/>
    <w:link w:val="ab"/>
    <w:unhideWhenUsed/>
    <w:rsid w:val="009602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96025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9602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9602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602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025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96025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60251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сноски Знак"/>
    <w:basedOn w:val="a0"/>
    <w:link w:val="af"/>
    <w:semiHidden/>
    <w:rsid w:val="009602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e"/>
    <w:semiHidden/>
    <w:rsid w:val="0096025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960251"/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0251"/>
    <w:pPr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251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;Курсив"/>
    <w:basedOn w:val="a7"/>
    <w:rsid w:val="0096025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960251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1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96025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960251"/>
    <w:pPr>
      <w:shd w:val="clear" w:color="auto" w:fill="FFFFFF"/>
      <w:spacing w:after="0" w:line="278" w:lineRule="exact"/>
      <w:ind w:hanging="36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3"/>
    <w:rsid w:val="0096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1">
    <w:name w:val="Подпись к таблице_"/>
    <w:basedOn w:val="a0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1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9602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025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pt">
    <w:name w:val="Основной текст (4) + 9 pt;Курсив;Малые прописные"/>
    <w:basedOn w:val="41"/>
    <w:rsid w:val="00960251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61">
    <w:name w:val="Основной текст (6)_"/>
    <w:basedOn w:val="a0"/>
    <w:link w:val="6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paragraph" w:customStyle="1" w:styleId="Style4">
    <w:name w:val="Style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960251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60251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60251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60251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60251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5" w:lineRule="exact"/>
      <w:ind w:hanging="341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60251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960251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9602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9602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960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rsid w:val="00960251"/>
    <w:rPr>
      <w:color w:val="0000FF"/>
      <w:u w:val="single"/>
    </w:rPr>
  </w:style>
  <w:style w:type="paragraph" w:customStyle="1" w:styleId="af4">
    <w:name w:val="Стиль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960251"/>
  </w:style>
  <w:style w:type="character" w:customStyle="1" w:styleId="18">
    <w:name w:val="Основной текст (18)_"/>
    <w:link w:val="180"/>
    <w:locked/>
    <w:rsid w:val="0096025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60251"/>
    <w:pPr>
      <w:shd w:val="clear" w:color="auto" w:fill="FFFFFF"/>
      <w:spacing w:before="180" w:after="0" w:line="211" w:lineRule="exact"/>
      <w:jc w:val="both"/>
    </w:pPr>
  </w:style>
  <w:style w:type="character" w:customStyle="1" w:styleId="19">
    <w:name w:val="Основной текст (19)_"/>
    <w:link w:val="190"/>
    <w:locked/>
    <w:rsid w:val="00960251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960251"/>
    <w:pPr>
      <w:shd w:val="clear" w:color="auto" w:fill="FFFFFF"/>
      <w:spacing w:after="0" w:line="211" w:lineRule="exact"/>
      <w:ind w:firstLine="340"/>
      <w:jc w:val="both"/>
    </w:pPr>
  </w:style>
  <w:style w:type="character" w:customStyle="1" w:styleId="181">
    <w:name w:val="Основной текст (18) + Курсив"/>
    <w:rsid w:val="00960251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a">
    <w:name w:val="Название Знак"/>
    <w:basedOn w:val="a0"/>
    <w:link w:val="afb"/>
    <w:rsid w:val="009602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b">
    <w:name w:val="Title"/>
    <w:basedOn w:val="a"/>
    <w:next w:val="a"/>
    <w:link w:val="afa"/>
    <w:qFormat/>
    <w:rsid w:val="009602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15">
    <w:name w:val="Название Знак1"/>
    <w:basedOn w:val="a0"/>
    <w:uiPriority w:val="10"/>
    <w:rsid w:val="00960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Основной текст с отступом Знак"/>
    <w:basedOn w:val="a0"/>
    <w:link w:val="afd"/>
    <w:semiHidden/>
    <w:rsid w:val="009602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960251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960251"/>
  </w:style>
  <w:style w:type="character" w:customStyle="1" w:styleId="afe">
    <w:name w:val="Подзаголовок Знак"/>
    <w:basedOn w:val="a0"/>
    <w:link w:val="aff"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">
    <w:name w:val="Subtitle"/>
    <w:basedOn w:val="a"/>
    <w:next w:val="a"/>
    <w:link w:val="afe"/>
    <w:qFormat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customStyle="1" w:styleId="17">
    <w:name w:val="Подзаголовок Знак1"/>
    <w:basedOn w:val="a0"/>
    <w:uiPriority w:val="11"/>
    <w:rsid w:val="009602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96025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Document Map"/>
    <w:basedOn w:val="a"/>
    <w:link w:val="aff0"/>
    <w:semiHidden/>
    <w:unhideWhenUsed/>
    <w:rsid w:val="009602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a">
    <w:name w:val="Схема документа Знак1"/>
    <w:basedOn w:val="a0"/>
    <w:uiPriority w:val="99"/>
    <w:semiHidden/>
    <w:rsid w:val="00960251"/>
    <w:rPr>
      <w:rFonts w:ascii="Tahoma" w:hAnsi="Tahoma" w:cs="Tahoma"/>
      <w:sz w:val="16"/>
      <w:szCs w:val="16"/>
    </w:rPr>
  </w:style>
  <w:style w:type="character" w:customStyle="1" w:styleId="2a">
    <w:name w:val="Цитата 2 Знак"/>
    <w:basedOn w:val="a0"/>
    <w:link w:val="2b"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96025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rsid w:val="0096025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3">
    <w:name w:val="Intense Quote"/>
    <w:basedOn w:val="a"/>
    <w:next w:val="a"/>
    <w:link w:val="aff2"/>
    <w:qFormat/>
    <w:rsid w:val="0096025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1b">
    <w:name w:val="Выделенная цитата Знак1"/>
    <w:basedOn w:val="a0"/>
    <w:uiPriority w:val="30"/>
    <w:rsid w:val="00960251"/>
    <w:rPr>
      <w:b/>
      <w:bCs/>
      <w:i/>
      <w:iCs/>
      <w:color w:val="4F81BD" w:themeColor="accent1"/>
    </w:rPr>
  </w:style>
  <w:style w:type="character" w:customStyle="1" w:styleId="aff4">
    <w:name w:val="Основной текст + Не 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ff5">
    <w:name w:val="Знак Знак Знак Знак Знак Знак"/>
    <w:basedOn w:val="a"/>
    <w:rsid w:val="009602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5">
    <w:name w:val="c5"/>
    <w:basedOn w:val="a0"/>
    <w:rsid w:val="00960251"/>
  </w:style>
  <w:style w:type="paragraph" w:styleId="aff6">
    <w:name w:val="Normal (Web)"/>
    <w:basedOn w:val="a"/>
    <w:uiPriority w:val="99"/>
    <w:unhideWhenUsed/>
    <w:rsid w:val="00960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f7">
    <w:name w:val="Block Text"/>
    <w:basedOn w:val="a"/>
    <w:rsid w:val="00533F36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8">
    <w:name w:val="FollowedHyperlink"/>
    <w:basedOn w:val="a0"/>
    <w:rsid w:val="00533F36"/>
    <w:rPr>
      <w:color w:val="800080"/>
      <w:u w:val="single"/>
    </w:rPr>
  </w:style>
  <w:style w:type="paragraph" w:customStyle="1" w:styleId="1c">
    <w:name w:val="Знак1"/>
    <w:basedOn w:val="a"/>
    <w:rsid w:val="00533F3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9">
    <w:name w:val="Emphasis"/>
    <w:basedOn w:val="a0"/>
    <w:uiPriority w:val="20"/>
    <w:qFormat/>
    <w:rsid w:val="00533F36"/>
    <w:rPr>
      <w:i/>
      <w:iCs/>
    </w:rPr>
  </w:style>
  <w:style w:type="paragraph" w:customStyle="1" w:styleId="NR">
    <w:name w:val="NR"/>
    <w:basedOn w:val="a"/>
    <w:rsid w:val="00533F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533F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body">
    <w:name w:val="Text body"/>
    <w:basedOn w:val="a"/>
    <w:rsid w:val="00533F3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table" w:customStyle="1" w:styleId="1d">
    <w:name w:val="Сетка таблицы1"/>
    <w:basedOn w:val="a1"/>
    <w:next w:val="a8"/>
    <w:uiPriority w:val="59"/>
    <w:rsid w:val="009600D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c">
    <w:name w:val="Сетка таблицы2"/>
    <w:basedOn w:val="a1"/>
    <w:next w:val="a8"/>
    <w:uiPriority w:val="59"/>
    <w:rsid w:val="009E7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1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4ECF4-BD6B-4A10-92D7-C357D028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21</Pages>
  <Words>4889</Words>
  <Characters>27872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10</cp:revision>
  <cp:lastPrinted>2019-10-04T18:07:00Z</cp:lastPrinted>
  <dcterms:created xsi:type="dcterms:W3CDTF">2019-08-30T20:02:00Z</dcterms:created>
  <dcterms:modified xsi:type="dcterms:W3CDTF">2019-10-04T18:14:00Z</dcterms:modified>
</cp:coreProperties>
</file>